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DF66" w14:textId="05A60759" w:rsidR="00B67514" w:rsidRDefault="007063FA" w:rsidP="00B67514">
      <w:pPr>
        <w:spacing w:after="120"/>
        <w:jc w:val="center"/>
        <w:rPr>
          <w:b/>
          <w:sz w:val="28"/>
          <w:szCs w:val="22"/>
        </w:rPr>
      </w:pPr>
      <w:bookmarkStart w:id="0" w:name="_GoBack"/>
      <w:bookmarkEnd w:id="0"/>
      <w:r w:rsidRPr="00B67514">
        <w:rPr>
          <w:b/>
          <w:sz w:val="28"/>
          <w:szCs w:val="22"/>
        </w:rPr>
        <w:t>H</w:t>
      </w:r>
      <w:r w:rsidRPr="00DF3575">
        <w:rPr>
          <w:b/>
          <w:sz w:val="28"/>
          <w:szCs w:val="22"/>
          <w:vertAlign w:val="subscript"/>
        </w:rPr>
        <w:t>2</w:t>
      </w:r>
      <w:r w:rsidRPr="00B67514">
        <w:rPr>
          <w:b/>
          <w:sz w:val="28"/>
          <w:szCs w:val="22"/>
        </w:rPr>
        <w:t>O</w:t>
      </w:r>
      <w:r w:rsidR="00FB2F56" w:rsidRPr="00B67514">
        <w:rPr>
          <w:b/>
          <w:sz w:val="28"/>
          <w:szCs w:val="22"/>
        </w:rPr>
        <w:t xml:space="preserve"> </w:t>
      </w:r>
      <w:r w:rsidR="00B67514">
        <w:rPr>
          <w:b/>
          <w:sz w:val="28"/>
          <w:szCs w:val="22"/>
        </w:rPr>
        <w:t xml:space="preserve">Degree’s Comprehensive Systems Uniquely Positioned to Support New </w:t>
      </w:r>
      <w:r w:rsidR="00C92776">
        <w:rPr>
          <w:b/>
          <w:sz w:val="28"/>
          <w:szCs w:val="22"/>
        </w:rPr>
        <w:t xml:space="preserve">California </w:t>
      </w:r>
      <w:r w:rsidR="00385A24">
        <w:rPr>
          <w:b/>
          <w:sz w:val="28"/>
          <w:szCs w:val="22"/>
        </w:rPr>
        <w:t>Legislation</w:t>
      </w:r>
      <w:r w:rsidR="00B67514">
        <w:rPr>
          <w:b/>
          <w:sz w:val="28"/>
          <w:szCs w:val="22"/>
        </w:rPr>
        <w:t xml:space="preserve"> Mandating Water Submetering</w:t>
      </w:r>
      <w:r w:rsidR="006E7721">
        <w:rPr>
          <w:b/>
          <w:sz w:val="28"/>
          <w:szCs w:val="22"/>
        </w:rPr>
        <w:t xml:space="preserve"> in Multi-Family Facilities</w:t>
      </w:r>
    </w:p>
    <w:p w14:paraId="47F13255" w14:textId="77777777" w:rsidR="00B67514" w:rsidRDefault="00E348EC" w:rsidP="00B67514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L</w:t>
      </w:r>
      <w:r w:rsidR="006E7721">
        <w:rPr>
          <w:i/>
          <w:sz w:val="22"/>
          <w:szCs w:val="22"/>
        </w:rPr>
        <w:t xml:space="preserve">andmark </w:t>
      </w:r>
      <w:r w:rsidR="00B67514">
        <w:rPr>
          <w:i/>
          <w:sz w:val="22"/>
          <w:szCs w:val="22"/>
        </w:rPr>
        <w:t xml:space="preserve">SB 7 </w:t>
      </w:r>
      <w:r>
        <w:rPr>
          <w:i/>
          <w:sz w:val="22"/>
          <w:szCs w:val="22"/>
        </w:rPr>
        <w:t>bill</w:t>
      </w:r>
      <w:r w:rsidR="006E772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aims</w:t>
      </w:r>
      <w:r w:rsidR="006E7721">
        <w:rPr>
          <w:i/>
          <w:sz w:val="22"/>
          <w:szCs w:val="22"/>
        </w:rPr>
        <w:t xml:space="preserve"> to improve water conservation and leak mitigation in new construction, multi-family dwellings </w:t>
      </w:r>
      <w:r>
        <w:rPr>
          <w:i/>
          <w:sz w:val="22"/>
          <w:szCs w:val="22"/>
        </w:rPr>
        <w:t xml:space="preserve">in California </w:t>
      </w:r>
      <w:r w:rsidR="006E7721">
        <w:rPr>
          <w:i/>
          <w:sz w:val="22"/>
          <w:szCs w:val="22"/>
        </w:rPr>
        <w:t>starting in 2018</w:t>
      </w:r>
    </w:p>
    <w:p w14:paraId="134286EB" w14:textId="77777777" w:rsidR="0047759A" w:rsidRDefault="0047759A" w:rsidP="00B67514">
      <w:pPr>
        <w:spacing w:after="120"/>
        <w:jc w:val="center"/>
        <w:rPr>
          <w:i/>
          <w:sz w:val="22"/>
          <w:szCs w:val="22"/>
        </w:rPr>
      </w:pPr>
    </w:p>
    <w:p w14:paraId="1BABE866" w14:textId="45D01AC4" w:rsidR="00B10A98" w:rsidRDefault="003548FA" w:rsidP="00B10A98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Bensalem, PA</w:t>
      </w:r>
      <w:r w:rsidRPr="006D6C00">
        <w:rPr>
          <w:rFonts w:asciiTheme="minorHAnsi" w:hAnsiTheme="minorHAnsi"/>
          <w:sz w:val="22"/>
          <w:szCs w:val="22"/>
        </w:rPr>
        <w:t xml:space="preserve">— </w:t>
      </w:r>
      <w:r w:rsidR="00A97E12">
        <w:rPr>
          <w:rFonts w:asciiTheme="minorHAnsi" w:hAnsiTheme="minorHAnsi"/>
          <w:sz w:val="22"/>
          <w:szCs w:val="22"/>
        </w:rPr>
        <w:t>Dec. 1</w:t>
      </w:r>
      <w:r w:rsidRPr="00B107A7">
        <w:rPr>
          <w:rFonts w:asciiTheme="minorHAnsi" w:hAnsiTheme="minorHAnsi"/>
          <w:sz w:val="22"/>
          <w:szCs w:val="22"/>
        </w:rPr>
        <w:t>, 2016</w:t>
      </w:r>
      <w:r w:rsidRPr="006D6C00">
        <w:rPr>
          <w:rFonts w:asciiTheme="minorHAnsi" w:hAnsiTheme="minorHAnsi"/>
          <w:sz w:val="22"/>
          <w:szCs w:val="22"/>
        </w:rPr>
        <w:t xml:space="preserve"> —</w:t>
      </w:r>
      <w:r w:rsidR="006520EE">
        <w:rPr>
          <w:rFonts w:asciiTheme="minorHAnsi" w:hAnsiTheme="minorHAnsi"/>
          <w:sz w:val="22"/>
          <w:szCs w:val="22"/>
        </w:rPr>
        <w:t xml:space="preserve"> </w:t>
      </w:r>
      <w:r w:rsidR="00C92776">
        <w:rPr>
          <w:rFonts w:asciiTheme="minorHAnsi" w:hAnsiTheme="minorHAnsi"/>
          <w:sz w:val="22"/>
          <w:szCs w:val="22"/>
        </w:rPr>
        <w:t>California State</w:t>
      </w:r>
      <w:r w:rsidR="00E6682C">
        <w:rPr>
          <w:rFonts w:asciiTheme="minorHAnsi" w:hAnsiTheme="minorHAnsi"/>
          <w:sz w:val="22"/>
          <w:szCs w:val="22"/>
        </w:rPr>
        <w:t xml:space="preserve"> Senate Bill </w:t>
      </w:r>
      <w:r w:rsidR="00C92776">
        <w:rPr>
          <w:rFonts w:asciiTheme="minorHAnsi" w:hAnsiTheme="minorHAnsi"/>
          <w:sz w:val="22"/>
          <w:szCs w:val="22"/>
        </w:rPr>
        <w:t xml:space="preserve">SB </w:t>
      </w:r>
      <w:r w:rsidR="00E6682C">
        <w:rPr>
          <w:rFonts w:asciiTheme="minorHAnsi" w:hAnsiTheme="minorHAnsi"/>
          <w:sz w:val="22"/>
          <w:szCs w:val="22"/>
        </w:rPr>
        <w:t>7</w:t>
      </w:r>
      <w:r w:rsidR="00385A24">
        <w:rPr>
          <w:rFonts w:asciiTheme="minorHAnsi" w:hAnsiTheme="minorHAnsi"/>
          <w:sz w:val="22"/>
          <w:szCs w:val="22"/>
        </w:rPr>
        <w:t>, passed in September of this year</w:t>
      </w:r>
      <w:r w:rsidR="00423548">
        <w:rPr>
          <w:rFonts w:asciiTheme="minorHAnsi" w:hAnsiTheme="minorHAnsi"/>
          <w:sz w:val="22"/>
          <w:szCs w:val="22"/>
        </w:rPr>
        <w:t>,</w:t>
      </w:r>
      <w:r w:rsidR="00E6682C">
        <w:rPr>
          <w:rFonts w:asciiTheme="minorHAnsi" w:hAnsiTheme="minorHAnsi"/>
          <w:sz w:val="22"/>
          <w:szCs w:val="22"/>
        </w:rPr>
        <w:t xml:space="preserve"> </w:t>
      </w:r>
      <w:r w:rsidR="00385A24">
        <w:rPr>
          <w:rFonts w:asciiTheme="minorHAnsi" w:hAnsiTheme="minorHAnsi"/>
          <w:sz w:val="22"/>
          <w:szCs w:val="22"/>
        </w:rPr>
        <w:t>requires</w:t>
      </w:r>
      <w:r w:rsidR="00385A24" w:rsidRPr="00E6682C">
        <w:rPr>
          <w:rFonts w:asciiTheme="minorHAnsi" w:hAnsiTheme="minorHAnsi"/>
          <w:sz w:val="22"/>
          <w:szCs w:val="22"/>
        </w:rPr>
        <w:t xml:space="preserve"> </w:t>
      </w:r>
      <w:r w:rsidR="00E348EC">
        <w:rPr>
          <w:rFonts w:asciiTheme="minorHAnsi" w:hAnsiTheme="minorHAnsi"/>
          <w:sz w:val="22"/>
          <w:szCs w:val="22"/>
        </w:rPr>
        <w:t xml:space="preserve">water </w:t>
      </w:r>
      <w:r w:rsidR="00E348EC" w:rsidRPr="00E6682C">
        <w:rPr>
          <w:rFonts w:asciiTheme="minorHAnsi" w:hAnsiTheme="minorHAnsi"/>
          <w:sz w:val="22"/>
          <w:szCs w:val="22"/>
        </w:rPr>
        <w:t>subme</w:t>
      </w:r>
      <w:r w:rsidR="00E348EC">
        <w:rPr>
          <w:rFonts w:asciiTheme="minorHAnsi" w:hAnsiTheme="minorHAnsi"/>
          <w:sz w:val="22"/>
          <w:szCs w:val="22"/>
        </w:rPr>
        <w:t>tering</w:t>
      </w:r>
      <w:r w:rsidR="007063FA">
        <w:rPr>
          <w:rFonts w:asciiTheme="minorHAnsi" w:hAnsiTheme="minorHAnsi"/>
          <w:sz w:val="22"/>
          <w:szCs w:val="22"/>
        </w:rPr>
        <w:t xml:space="preserve"> in all new-</w:t>
      </w:r>
      <w:r w:rsidR="00FB2F56">
        <w:rPr>
          <w:rFonts w:asciiTheme="minorHAnsi" w:hAnsiTheme="minorHAnsi"/>
          <w:sz w:val="22"/>
          <w:szCs w:val="22"/>
        </w:rPr>
        <w:t>construction multi-family d</w:t>
      </w:r>
      <w:r w:rsidR="00E6682C" w:rsidRPr="00E6682C">
        <w:rPr>
          <w:rFonts w:asciiTheme="minorHAnsi" w:hAnsiTheme="minorHAnsi"/>
          <w:sz w:val="22"/>
          <w:szCs w:val="22"/>
        </w:rPr>
        <w:t xml:space="preserve">wellings </w:t>
      </w:r>
      <w:r w:rsidR="00FB2F56">
        <w:rPr>
          <w:rFonts w:asciiTheme="minorHAnsi" w:hAnsiTheme="minorHAnsi"/>
          <w:sz w:val="22"/>
          <w:szCs w:val="22"/>
        </w:rPr>
        <w:t xml:space="preserve">in California </w:t>
      </w:r>
      <w:r w:rsidR="007063FA">
        <w:rPr>
          <w:rFonts w:asciiTheme="minorHAnsi" w:hAnsiTheme="minorHAnsi"/>
          <w:sz w:val="22"/>
          <w:szCs w:val="22"/>
        </w:rPr>
        <w:t>after</w:t>
      </w:r>
      <w:r w:rsidR="00E6682C" w:rsidRPr="00E6682C">
        <w:rPr>
          <w:rFonts w:asciiTheme="minorHAnsi" w:hAnsiTheme="minorHAnsi"/>
          <w:sz w:val="22"/>
          <w:szCs w:val="22"/>
        </w:rPr>
        <w:t xml:space="preserve"> </w:t>
      </w:r>
      <w:r w:rsidR="00423548">
        <w:rPr>
          <w:rFonts w:asciiTheme="minorHAnsi" w:hAnsiTheme="minorHAnsi"/>
          <w:sz w:val="22"/>
          <w:szCs w:val="22"/>
        </w:rPr>
        <w:br/>
      </w:r>
      <w:r w:rsidR="00B10A98">
        <w:rPr>
          <w:rFonts w:asciiTheme="minorHAnsi" w:hAnsiTheme="minorHAnsi"/>
          <w:sz w:val="22"/>
          <w:szCs w:val="22"/>
        </w:rPr>
        <w:t xml:space="preserve">Jan. 1, </w:t>
      </w:r>
      <w:r w:rsidR="00E6682C" w:rsidRPr="00E6682C">
        <w:rPr>
          <w:rFonts w:asciiTheme="minorHAnsi" w:hAnsiTheme="minorHAnsi"/>
          <w:sz w:val="22"/>
          <w:szCs w:val="22"/>
        </w:rPr>
        <w:t>2018</w:t>
      </w:r>
      <w:r w:rsidR="00B10A98">
        <w:rPr>
          <w:rFonts w:asciiTheme="minorHAnsi" w:hAnsiTheme="minorHAnsi"/>
          <w:sz w:val="22"/>
          <w:szCs w:val="22"/>
        </w:rPr>
        <w:t xml:space="preserve">. </w:t>
      </w:r>
      <w:r w:rsidR="00385A24">
        <w:rPr>
          <w:rFonts w:asciiTheme="minorHAnsi" w:hAnsiTheme="minorHAnsi"/>
          <w:sz w:val="22"/>
          <w:szCs w:val="22"/>
        </w:rPr>
        <w:t xml:space="preserve">The </w:t>
      </w:r>
      <w:r w:rsidR="00B10A98">
        <w:rPr>
          <w:rFonts w:asciiTheme="minorHAnsi" w:hAnsiTheme="minorHAnsi"/>
          <w:sz w:val="22"/>
          <w:szCs w:val="22"/>
        </w:rPr>
        <w:t>goal of</w:t>
      </w:r>
      <w:r w:rsidR="007063FA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7063FA" w:rsidRPr="009822DC">
          <w:rPr>
            <w:rStyle w:val="Hyperlink"/>
            <w:rFonts w:asciiTheme="minorHAnsi" w:hAnsiTheme="minorHAnsi"/>
            <w:sz w:val="22"/>
            <w:szCs w:val="22"/>
          </w:rPr>
          <w:t>SB 7</w:t>
        </w:r>
      </w:hyperlink>
      <w:r w:rsidR="00B10A98">
        <w:rPr>
          <w:rFonts w:asciiTheme="minorHAnsi" w:hAnsiTheme="minorHAnsi"/>
          <w:sz w:val="22"/>
          <w:szCs w:val="22"/>
        </w:rPr>
        <w:t xml:space="preserve"> is to hold tenants accountable for water usage and</w:t>
      </w:r>
      <w:r w:rsidR="00B10A98" w:rsidRPr="00B10A98">
        <w:rPr>
          <w:rFonts w:asciiTheme="minorHAnsi" w:hAnsiTheme="minorHAnsi"/>
          <w:sz w:val="22"/>
          <w:szCs w:val="22"/>
        </w:rPr>
        <w:t xml:space="preserve"> encourage conservation while providing consumer protection</w:t>
      </w:r>
      <w:r w:rsidR="00B10A98">
        <w:rPr>
          <w:rFonts w:asciiTheme="minorHAnsi" w:hAnsiTheme="minorHAnsi"/>
          <w:sz w:val="22"/>
          <w:szCs w:val="22"/>
        </w:rPr>
        <w:t xml:space="preserve">. </w:t>
      </w:r>
      <w:r w:rsidR="006E7721">
        <w:rPr>
          <w:rFonts w:asciiTheme="minorHAnsi" w:hAnsiTheme="minorHAnsi"/>
          <w:sz w:val="22"/>
          <w:szCs w:val="22"/>
        </w:rPr>
        <w:t xml:space="preserve">The bill also </w:t>
      </w:r>
      <w:r w:rsidR="007063FA">
        <w:rPr>
          <w:rFonts w:asciiTheme="minorHAnsi" w:hAnsiTheme="minorHAnsi"/>
          <w:sz w:val="22"/>
          <w:szCs w:val="22"/>
        </w:rPr>
        <w:t xml:space="preserve">addresses </w:t>
      </w:r>
      <w:r w:rsidR="00B10A98">
        <w:rPr>
          <w:rFonts w:asciiTheme="minorHAnsi" w:hAnsiTheme="minorHAnsi"/>
          <w:sz w:val="22"/>
          <w:szCs w:val="22"/>
        </w:rPr>
        <w:t xml:space="preserve">the prevalent problem of </w:t>
      </w:r>
      <w:r w:rsidR="007063FA">
        <w:rPr>
          <w:rFonts w:asciiTheme="minorHAnsi" w:hAnsiTheme="minorHAnsi"/>
          <w:sz w:val="22"/>
          <w:szCs w:val="22"/>
        </w:rPr>
        <w:t>water leaks</w:t>
      </w:r>
      <w:r w:rsidR="00E348EC">
        <w:rPr>
          <w:rFonts w:asciiTheme="minorHAnsi" w:hAnsiTheme="minorHAnsi"/>
          <w:sz w:val="22"/>
          <w:szCs w:val="22"/>
        </w:rPr>
        <w:t xml:space="preserve"> –</w:t>
      </w:r>
      <w:r w:rsidR="007063FA">
        <w:rPr>
          <w:rFonts w:asciiTheme="minorHAnsi" w:hAnsiTheme="minorHAnsi"/>
          <w:sz w:val="22"/>
          <w:szCs w:val="22"/>
        </w:rPr>
        <w:t xml:space="preserve"> a major source of </w:t>
      </w:r>
      <w:r w:rsidR="0008191B">
        <w:rPr>
          <w:rFonts w:asciiTheme="minorHAnsi" w:hAnsiTheme="minorHAnsi"/>
          <w:sz w:val="22"/>
          <w:szCs w:val="22"/>
        </w:rPr>
        <w:t xml:space="preserve">unnecessary </w:t>
      </w:r>
      <w:r w:rsidR="007063FA">
        <w:rPr>
          <w:rFonts w:asciiTheme="minorHAnsi" w:hAnsiTheme="minorHAnsi"/>
          <w:sz w:val="22"/>
          <w:szCs w:val="22"/>
        </w:rPr>
        <w:t>water</w:t>
      </w:r>
      <w:r w:rsidR="00D02136">
        <w:rPr>
          <w:rFonts w:asciiTheme="minorHAnsi" w:hAnsiTheme="minorHAnsi"/>
          <w:sz w:val="22"/>
          <w:szCs w:val="22"/>
        </w:rPr>
        <w:t xml:space="preserve"> consumption</w:t>
      </w:r>
      <w:r w:rsidR="007063FA">
        <w:rPr>
          <w:rFonts w:asciiTheme="minorHAnsi" w:hAnsiTheme="minorHAnsi"/>
          <w:sz w:val="22"/>
          <w:szCs w:val="22"/>
        </w:rPr>
        <w:t>.</w:t>
      </w:r>
      <w:r w:rsidR="00E8715B">
        <w:rPr>
          <w:rFonts w:asciiTheme="minorHAnsi" w:hAnsiTheme="minorHAnsi"/>
          <w:sz w:val="22"/>
          <w:szCs w:val="22"/>
        </w:rPr>
        <w:t xml:space="preserve"> </w:t>
      </w:r>
      <w:r w:rsidR="0047759A">
        <w:rPr>
          <w:rFonts w:asciiTheme="minorHAnsi" w:hAnsiTheme="minorHAnsi"/>
          <w:sz w:val="22"/>
          <w:szCs w:val="22"/>
        </w:rPr>
        <w:t xml:space="preserve">Offering the unique ability to monitor and </w:t>
      </w:r>
      <w:r w:rsidR="0047759A" w:rsidRPr="006520EE">
        <w:rPr>
          <w:rFonts w:asciiTheme="minorHAnsi" w:hAnsiTheme="minorHAnsi"/>
          <w:sz w:val="22"/>
          <w:szCs w:val="22"/>
        </w:rPr>
        <w:t>detect the source of specific water leaks</w:t>
      </w:r>
      <w:r w:rsidR="0047759A">
        <w:rPr>
          <w:rFonts w:asciiTheme="minorHAnsi" w:hAnsiTheme="minorHAnsi"/>
          <w:sz w:val="22"/>
          <w:szCs w:val="22"/>
        </w:rPr>
        <w:t xml:space="preserve">, </w:t>
      </w:r>
      <w:r w:rsidR="00E8715B">
        <w:rPr>
          <w:rFonts w:asciiTheme="minorHAnsi" w:hAnsiTheme="minorHAnsi"/>
          <w:sz w:val="22"/>
          <w:szCs w:val="22"/>
        </w:rPr>
        <w:t>H</w:t>
      </w:r>
      <w:r w:rsidR="00E8715B" w:rsidRPr="00423548">
        <w:rPr>
          <w:rFonts w:asciiTheme="minorHAnsi" w:hAnsiTheme="minorHAnsi"/>
          <w:sz w:val="22"/>
          <w:szCs w:val="22"/>
          <w:vertAlign w:val="subscript"/>
        </w:rPr>
        <w:t>2</w:t>
      </w:r>
      <w:r w:rsidR="00E8715B">
        <w:rPr>
          <w:rFonts w:asciiTheme="minorHAnsi" w:hAnsiTheme="minorHAnsi"/>
          <w:sz w:val="22"/>
          <w:szCs w:val="22"/>
        </w:rPr>
        <w:t xml:space="preserve">O Degree’s water submetering systems </w:t>
      </w:r>
      <w:r w:rsidR="00CC67DE">
        <w:rPr>
          <w:rFonts w:asciiTheme="minorHAnsi" w:hAnsiTheme="minorHAnsi"/>
          <w:sz w:val="22"/>
          <w:szCs w:val="22"/>
        </w:rPr>
        <w:t>are ideally suited to meeting this ground-breaking mandate.</w:t>
      </w:r>
    </w:p>
    <w:p w14:paraId="2CFF4CA0" w14:textId="77777777" w:rsidR="006E7721" w:rsidRDefault="006E7721" w:rsidP="00B10A98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</w:p>
    <w:p w14:paraId="6F066FD8" w14:textId="6AC9AAE5" w:rsidR="000926C8" w:rsidRPr="00C66D23" w:rsidRDefault="006E7721" w:rsidP="006E7721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  <w:r w:rsidRPr="00C66D23">
        <w:rPr>
          <w:rFonts w:asciiTheme="minorHAnsi" w:hAnsiTheme="minorHAnsi"/>
          <w:sz w:val="22"/>
          <w:szCs w:val="22"/>
        </w:rPr>
        <w:t>H</w:t>
      </w:r>
      <w:r w:rsidRPr="00C66D23">
        <w:rPr>
          <w:rFonts w:asciiTheme="minorHAnsi" w:hAnsiTheme="minorHAnsi"/>
          <w:sz w:val="22"/>
          <w:szCs w:val="22"/>
          <w:vertAlign w:val="subscript"/>
        </w:rPr>
        <w:t>2</w:t>
      </w:r>
      <w:r w:rsidRPr="00C66D23">
        <w:rPr>
          <w:rFonts w:asciiTheme="minorHAnsi" w:hAnsiTheme="minorHAnsi"/>
          <w:sz w:val="22"/>
          <w:szCs w:val="22"/>
        </w:rPr>
        <w:t xml:space="preserve">O Degree manufactures two-way wireless mesh submetering systems for tenant billing, leak detection, utility conservation and building automation system integration in multi-family facilities. </w:t>
      </w:r>
      <w:r w:rsidR="000926C8" w:rsidRPr="00C66D23">
        <w:rPr>
          <w:rFonts w:asciiTheme="minorHAnsi" w:hAnsiTheme="minorHAnsi"/>
          <w:sz w:val="22"/>
          <w:szCs w:val="22"/>
        </w:rPr>
        <w:t xml:space="preserve">In </w:t>
      </w:r>
      <w:r w:rsidR="008650E4" w:rsidRPr="00C66D23">
        <w:rPr>
          <w:rFonts w:asciiTheme="minorHAnsi" w:hAnsiTheme="minorHAnsi"/>
          <w:sz w:val="22"/>
          <w:szCs w:val="22"/>
        </w:rPr>
        <w:t>submetering installations</w:t>
      </w:r>
      <w:r w:rsidR="000926C8" w:rsidRPr="00C66D23">
        <w:rPr>
          <w:rFonts w:asciiTheme="minorHAnsi" w:hAnsiTheme="minorHAnsi"/>
          <w:sz w:val="22"/>
          <w:szCs w:val="22"/>
        </w:rPr>
        <w:t xml:space="preserve"> throughout the country, </w:t>
      </w:r>
      <w:r w:rsidR="008650E4" w:rsidRPr="00C66D23">
        <w:rPr>
          <w:rFonts w:asciiTheme="minorHAnsi" w:hAnsiTheme="minorHAnsi"/>
          <w:sz w:val="22"/>
          <w:szCs w:val="22"/>
        </w:rPr>
        <w:t>H</w:t>
      </w:r>
      <w:r w:rsidR="008650E4" w:rsidRPr="00C66D23">
        <w:rPr>
          <w:rFonts w:asciiTheme="minorHAnsi" w:hAnsiTheme="minorHAnsi"/>
          <w:sz w:val="22"/>
          <w:szCs w:val="22"/>
          <w:vertAlign w:val="subscript"/>
        </w:rPr>
        <w:t>2</w:t>
      </w:r>
      <w:r w:rsidR="008650E4" w:rsidRPr="00C66D23">
        <w:rPr>
          <w:rFonts w:asciiTheme="minorHAnsi" w:hAnsiTheme="minorHAnsi"/>
          <w:sz w:val="22"/>
          <w:szCs w:val="22"/>
        </w:rPr>
        <w:t xml:space="preserve">O Degree monitoring results </w:t>
      </w:r>
      <w:r w:rsidR="00064A6B" w:rsidRPr="00C66D23">
        <w:rPr>
          <w:rFonts w:asciiTheme="minorHAnsi" w:hAnsiTheme="minorHAnsi"/>
          <w:sz w:val="22"/>
          <w:szCs w:val="22"/>
        </w:rPr>
        <w:t xml:space="preserve">demonstrate </w:t>
      </w:r>
      <w:r w:rsidR="00F3604B" w:rsidRPr="00C66D23">
        <w:rPr>
          <w:rFonts w:asciiTheme="minorHAnsi" w:hAnsiTheme="minorHAnsi"/>
          <w:sz w:val="22"/>
          <w:szCs w:val="22"/>
        </w:rPr>
        <w:t>how</w:t>
      </w:r>
      <w:r w:rsidR="008650E4" w:rsidRPr="00C66D23">
        <w:rPr>
          <w:rFonts w:asciiTheme="minorHAnsi" w:hAnsiTheme="minorHAnsi"/>
          <w:sz w:val="22"/>
          <w:szCs w:val="22"/>
        </w:rPr>
        <w:t xml:space="preserve"> facilities </w:t>
      </w:r>
      <w:r w:rsidR="00064A6B" w:rsidRPr="00C66D23">
        <w:rPr>
          <w:rFonts w:asciiTheme="minorHAnsi" w:hAnsiTheme="minorHAnsi"/>
          <w:sz w:val="22"/>
          <w:szCs w:val="22"/>
        </w:rPr>
        <w:t xml:space="preserve">are </w:t>
      </w:r>
      <w:r w:rsidR="000926C8" w:rsidRPr="00C66D23">
        <w:rPr>
          <w:rFonts w:asciiTheme="minorHAnsi" w:hAnsiTheme="minorHAnsi"/>
          <w:sz w:val="22"/>
          <w:szCs w:val="22"/>
        </w:rPr>
        <w:t>effectively cut</w:t>
      </w:r>
      <w:r w:rsidR="0047759A" w:rsidRPr="00C66D23">
        <w:rPr>
          <w:rFonts w:asciiTheme="minorHAnsi" w:hAnsiTheme="minorHAnsi"/>
          <w:sz w:val="22"/>
          <w:szCs w:val="22"/>
        </w:rPr>
        <w:t>ting their water usage in half.</w:t>
      </w:r>
      <w:r w:rsidR="00A06571" w:rsidRPr="00C66D23">
        <w:rPr>
          <w:rFonts w:asciiTheme="minorHAnsi" w:hAnsiTheme="minorHAnsi"/>
          <w:sz w:val="22"/>
          <w:szCs w:val="22"/>
        </w:rPr>
        <w:t xml:space="preserve">  </w:t>
      </w:r>
      <w:r w:rsidR="00567EA0" w:rsidRPr="00C66D23">
        <w:rPr>
          <w:rFonts w:asciiTheme="minorHAnsi" w:hAnsiTheme="minorHAnsi"/>
          <w:sz w:val="22"/>
          <w:szCs w:val="22"/>
        </w:rPr>
        <w:t>H</w:t>
      </w:r>
      <w:r w:rsidR="00567EA0" w:rsidRPr="00C66D23">
        <w:rPr>
          <w:rFonts w:asciiTheme="minorHAnsi" w:hAnsiTheme="minorHAnsi"/>
          <w:sz w:val="22"/>
          <w:szCs w:val="22"/>
          <w:vertAlign w:val="subscript"/>
        </w:rPr>
        <w:t>2</w:t>
      </w:r>
      <w:r w:rsidR="00567EA0" w:rsidRPr="00C66D23">
        <w:rPr>
          <w:rFonts w:asciiTheme="minorHAnsi" w:hAnsiTheme="minorHAnsi"/>
          <w:sz w:val="22"/>
          <w:szCs w:val="22"/>
        </w:rPr>
        <w:t>O</w:t>
      </w:r>
      <w:r w:rsidR="00A06571" w:rsidRPr="00C66D23">
        <w:rPr>
          <w:rFonts w:asciiTheme="minorHAnsi" w:hAnsiTheme="minorHAnsi"/>
          <w:sz w:val="22"/>
          <w:szCs w:val="22"/>
        </w:rPr>
        <w:t xml:space="preserve"> Degree</w:t>
      </w:r>
      <w:r w:rsidR="00567EA0" w:rsidRPr="00C66D23">
        <w:rPr>
          <w:rFonts w:asciiTheme="minorHAnsi" w:hAnsiTheme="minorHAnsi"/>
          <w:sz w:val="22"/>
          <w:szCs w:val="22"/>
        </w:rPr>
        <w:t xml:space="preserve">’s successful approach to conservation is based on </w:t>
      </w:r>
      <w:r w:rsidR="00A06571" w:rsidRPr="00C66D23">
        <w:rPr>
          <w:rFonts w:asciiTheme="minorHAnsi" w:hAnsiTheme="minorHAnsi"/>
          <w:sz w:val="22"/>
          <w:szCs w:val="22"/>
        </w:rPr>
        <w:t xml:space="preserve">driving </w:t>
      </w:r>
      <w:r w:rsidR="00567EA0" w:rsidRPr="00C66D23">
        <w:rPr>
          <w:rFonts w:asciiTheme="minorHAnsi" w:hAnsiTheme="minorHAnsi"/>
          <w:sz w:val="22"/>
          <w:szCs w:val="22"/>
        </w:rPr>
        <w:t>both tenants and property managers to make</w:t>
      </w:r>
      <w:r w:rsidR="00A06571" w:rsidRPr="00C66D23">
        <w:rPr>
          <w:rFonts w:asciiTheme="minorHAnsi" w:hAnsiTheme="minorHAnsi"/>
          <w:sz w:val="22"/>
          <w:szCs w:val="22"/>
        </w:rPr>
        <w:t xml:space="preserve"> </w:t>
      </w:r>
      <w:r w:rsidR="00567EA0" w:rsidRPr="00C66D23">
        <w:rPr>
          <w:rFonts w:asciiTheme="minorHAnsi" w:hAnsiTheme="minorHAnsi"/>
          <w:sz w:val="22"/>
          <w:szCs w:val="22"/>
        </w:rPr>
        <w:t>behavioral</w:t>
      </w:r>
      <w:r w:rsidR="00A06571" w:rsidRPr="00C66D23">
        <w:rPr>
          <w:rFonts w:asciiTheme="minorHAnsi" w:hAnsiTheme="minorHAnsi"/>
          <w:sz w:val="22"/>
          <w:szCs w:val="22"/>
        </w:rPr>
        <w:t xml:space="preserve"> change</w:t>
      </w:r>
      <w:r w:rsidR="00567EA0" w:rsidRPr="00C66D23">
        <w:rPr>
          <w:rFonts w:asciiTheme="minorHAnsi" w:hAnsiTheme="minorHAnsi"/>
          <w:sz w:val="22"/>
          <w:szCs w:val="22"/>
        </w:rPr>
        <w:t>s. T</w:t>
      </w:r>
      <w:r w:rsidR="00A06571" w:rsidRPr="00C66D23">
        <w:rPr>
          <w:rFonts w:asciiTheme="minorHAnsi" w:hAnsiTheme="minorHAnsi"/>
          <w:sz w:val="22"/>
          <w:szCs w:val="22"/>
        </w:rPr>
        <w:t xml:space="preserve">enants </w:t>
      </w:r>
      <w:r w:rsidR="00567EA0" w:rsidRPr="00C66D23">
        <w:rPr>
          <w:rFonts w:asciiTheme="minorHAnsi" w:hAnsiTheme="minorHAnsi"/>
          <w:sz w:val="22"/>
          <w:szCs w:val="22"/>
        </w:rPr>
        <w:t>are incentivized to</w:t>
      </w:r>
      <w:r w:rsidR="00A06571" w:rsidRPr="00C66D23">
        <w:rPr>
          <w:rFonts w:asciiTheme="minorHAnsi" w:hAnsiTheme="minorHAnsi"/>
          <w:sz w:val="22"/>
          <w:szCs w:val="22"/>
        </w:rPr>
        <w:t xml:space="preserve"> conserve water since they are held accountable</w:t>
      </w:r>
      <w:r w:rsidR="00567EA0" w:rsidRPr="00C66D23">
        <w:rPr>
          <w:rFonts w:asciiTheme="minorHAnsi" w:hAnsiTheme="minorHAnsi"/>
          <w:sz w:val="22"/>
          <w:szCs w:val="22"/>
        </w:rPr>
        <w:t xml:space="preserve"> for their individual usage, </w:t>
      </w:r>
      <w:r w:rsidR="00A06571" w:rsidRPr="00C66D23">
        <w:rPr>
          <w:rFonts w:asciiTheme="minorHAnsi" w:hAnsiTheme="minorHAnsi"/>
          <w:sz w:val="22"/>
          <w:szCs w:val="22"/>
        </w:rPr>
        <w:t xml:space="preserve">and property managers </w:t>
      </w:r>
      <w:r w:rsidR="00567EA0" w:rsidRPr="00C66D23">
        <w:rPr>
          <w:rFonts w:asciiTheme="minorHAnsi" w:hAnsiTheme="minorHAnsi"/>
          <w:sz w:val="22"/>
          <w:szCs w:val="22"/>
        </w:rPr>
        <w:t xml:space="preserve">are able to </w:t>
      </w:r>
      <w:r w:rsidR="00F300EC" w:rsidRPr="00C66D23">
        <w:rPr>
          <w:rFonts w:asciiTheme="minorHAnsi" w:hAnsiTheme="minorHAnsi"/>
          <w:sz w:val="22"/>
          <w:szCs w:val="22"/>
        </w:rPr>
        <w:t>take</w:t>
      </w:r>
      <w:r w:rsidR="00567EA0" w:rsidRPr="00C66D23">
        <w:rPr>
          <w:rFonts w:asciiTheme="minorHAnsi" w:hAnsiTheme="minorHAnsi"/>
          <w:sz w:val="22"/>
          <w:szCs w:val="22"/>
        </w:rPr>
        <w:t xml:space="preserve"> </w:t>
      </w:r>
      <w:r w:rsidR="00A06571" w:rsidRPr="00C66D23">
        <w:rPr>
          <w:rFonts w:asciiTheme="minorHAnsi" w:hAnsiTheme="minorHAnsi"/>
          <w:sz w:val="22"/>
          <w:szCs w:val="22"/>
        </w:rPr>
        <w:t xml:space="preserve">proactive </w:t>
      </w:r>
      <w:r w:rsidR="00567EA0" w:rsidRPr="00C66D23">
        <w:rPr>
          <w:rFonts w:asciiTheme="minorHAnsi" w:hAnsiTheme="minorHAnsi"/>
          <w:sz w:val="22"/>
          <w:szCs w:val="22"/>
        </w:rPr>
        <w:t xml:space="preserve">water-saving </w:t>
      </w:r>
      <w:r w:rsidR="00A06571" w:rsidRPr="00C66D23">
        <w:rPr>
          <w:rFonts w:asciiTheme="minorHAnsi" w:hAnsiTheme="minorHAnsi"/>
          <w:sz w:val="22"/>
          <w:szCs w:val="22"/>
        </w:rPr>
        <w:t>maintenance</w:t>
      </w:r>
      <w:r w:rsidR="00567EA0" w:rsidRPr="00C66D23">
        <w:rPr>
          <w:rFonts w:asciiTheme="minorHAnsi" w:hAnsiTheme="minorHAnsi"/>
          <w:sz w:val="22"/>
          <w:szCs w:val="22"/>
        </w:rPr>
        <w:t xml:space="preserve"> measures since they receive</w:t>
      </w:r>
      <w:r w:rsidR="00A06571" w:rsidRPr="00C66D23">
        <w:rPr>
          <w:rFonts w:asciiTheme="minorHAnsi" w:hAnsiTheme="minorHAnsi"/>
          <w:sz w:val="22"/>
          <w:szCs w:val="22"/>
        </w:rPr>
        <w:t xml:space="preserve"> daily leak</w:t>
      </w:r>
      <w:r w:rsidR="00567EA0" w:rsidRPr="00C66D23">
        <w:rPr>
          <w:rFonts w:asciiTheme="minorHAnsi" w:hAnsiTheme="minorHAnsi"/>
          <w:sz w:val="22"/>
          <w:szCs w:val="22"/>
        </w:rPr>
        <w:t>-</w:t>
      </w:r>
      <w:r w:rsidR="00A06571" w:rsidRPr="00C66D23">
        <w:rPr>
          <w:rFonts w:asciiTheme="minorHAnsi" w:hAnsiTheme="minorHAnsi"/>
          <w:sz w:val="22"/>
          <w:szCs w:val="22"/>
        </w:rPr>
        <w:t>detection report</w:t>
      </w:r>
      <w:r w:rsidR="00567EA0" w:rsidRPr="00C66D23">
        <w:rPr>
          <w:rFonts w:asciiTheme="minorHAnsi" w:hAnsiTheme="minorHAnsi"/>
          <w:sz w:val="22"/>
          <w:szCs w:val="22"/>
        </w:rPr>
        <w:t>s</w:t>
      </w:r>
      <w:r w:rsidR="00A06571" w:rsidRPr="00C66D23">
        <w:rPr>
          <w:rFonts w:asciiTheme="minorHAnsi" w:hAnsiTheme="minorHAnsi"/>
          <w:sz w:val="22"/>
          <w:szCs w:val="22"/>
        </w:rPr>
        <w:t>.</w:t>
      </w:r>
    </w:p>
    <w:p w14:paraId="41C55E2D" w14:textId="4BBABF4F" w:rsidR="0043195C" w:rsidRDefault="0043195C" w:rsidP="006E7721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</w:p>
    <w:p w14:paraId="435AF739" w14:textId="158F09BE" w:rsidR="007A504C" w:rsidRDefault="00FB2F56" w:rsidP="007A504C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President of </w:t>
      </w:r>
      <w:r w:rsidR="007063FA" w:rsidRPr="00EC6BF1">
        <w:rPr>
          <w:rFonts w:asciiTheme="minorHAnsi" w:hAnsiTheme="minorHAnsi"/>
          <w:sz w:val="22"/>
          <w:szCs w:val="22"/>
        </w:rPr>
        <w:t>H</w:t>
      </w:r>
      <w:r w:rsidR="007063FA" w:rsidRPr="00EC6BF1">
        <w:rPr>
          <w:rFonts w:asciiTheme="minorHAnsi" w:hAnsiTheme="minorHAnsi"/>
          <w:sz w:val="22"/>
          <w:szCs w:val="22"/>
          <w:vertAlign w:val="subscript"/>
        </w:rPr>
        <w:t>2</w:t>
      </w:r>
      <w:r w:rsidR="007063FA" w:rsidRPr="00EC6BF1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A504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Don Millstein</w:t>
      </w:r>
      <w:r w:rsidR="007A504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7063FA">
        <w:rPr>
          <w:rFonts w:asciiTheme="minorHAnsi" w:hAnsiTheme="minorHAnsi"/>
          <w:sz w:val="22"/>
          <w:szCs w:val="22"/>
        </w:rPr>
        <w:t xml:space="preserve">is </w:t>
      </w:r>
      <w:r w:rsidRPr="00E6682C">
        <w:rPr>
          <w:rFonts w:asciiTheme="minorHAnsi" w:hAnsiTheme="minorHAnsi"/>
          <w:sz w:val="22"/>
          <w:szCs w:val="22"/>
        </w:rPr>
        <w:t xml:space="preserve">a board member on the </w:t>
      </w:r>
      <w:hyperlink r:id="rId8" w:history="1">
        <w:r w:rsidRPr="006520EE">
          <w:rPr>
            <w:rStyle w:val="Hyperlink"/>
            <w:rFonts w:asciiTheme="minorHAnsi" w:hAnsiTheme="minorHAnsi"/>
            <w:sz w:val="22"/>
            <w:szCs w:val="22"/>
          </w:rPr>
          <w:t>UMCA</w:t>
        </w:r>
      </w:hyperlink>
      <w:r w:rsidRPr="00E6682C">
        <w:rPr>
          <w:rFonts w:asciiTheme="minorHAnsi" w:hAnsiTheme="minorHAnsi"/>
          <w:sz w:val="22"/>
          <w:szCs w:val="22"/>
        </w:rPr>
        <w:t xml:space="preserve"> (Utility Management &amp; Conservation Association)</w:t>
      </w:r>
      <w:r w:rsidR="007A504C">
        <w:rPr>
          <w:rFonts w:asciiTheme="minorHAnsi" w:hAnsiTheme="minorHAnsi"/>
          <w:sz w:val="22"/>
          <w:szCs w:val="22"/>
        </w:rPr>
        <w:t xml:space="preserve">. </w:t>
      </w:r>
      <w:r w:rsidR="00E61C0D">
        <w:rPr>
          <w:rFonts w:asciiTheme="minorHAnsi" w:hAnsiTheme="minorHAnsi"/>
          <w:sz w:val="22"/>
          <w:szCs w:val="22"/>
        </w:rPr>
        <w:t>M</w:t>
      </w:r>
      <w:r w:rsidR="003235FE" w:rsidRPr="00B107A7">
        <w:rPr>
          <w:rFonts w:asciiTheme="minorHAnsi" w:hAnsiTheme="minorHAnsi"/>
          <w:sz w:val="22"/>
          <w:szCs w:val="22"/>
        </w:rPr>
        <w:t xml:space="preserve">any </w:t>
      </w:r>
      <w:r w:rsidR="007A504C" w:rsidRPr="00B107A7">
        <w:rPr>
          <w:rFonts w:asciiTheme="minorHAnsi" w:hAnsiTheme="minorHAnsi"/>
          <w:sz w:val="22"/>
          <w:szCs w:val="22"/>
        </w:rPr>
        <w:t xml:space="preserve">UMCA </w:t>
      </w:r>
      <w:r w:rsidR="003235FE" w:rsidRPr="00B107A7">
        <w:rPr>
          <w:rFonts w:asciiTheme="minorHAnsi" w:hAnsiTheme="minorHAnsi"/>
          <w:sz w:val="22"/>
          <w:szCs w:val="22"/>
        </w:rPr>
        <w:t xml:space="preserve">members </w:t>
      </w:r>
      <w:r w:rsidR="00E84142" w:rsidRPr="00B107A7">
        <w:rPr>
          <w:rFonts w:asciiTheme="minorHAnsi" w:hAnsiTheme="minorHAnsi"/>
          <w:sz w:val="22"/>
          <w:szCs w:val="22"/>
        </w:rPr>
        <w:t xml:space="preserve">supported </w:t>
      </w:r>
      <w:r w:rsidR="007A504C" w:rsidRPr="00B107A7">
        <w:rPr>
          <w:rFonts w:asciiTheme="minorHAnsi" w:hAnsiTheme="minorHAnsi"/>
          <w:sz w:val="22"/>
          <w:szCs w:val="22"/>
        </w:rPr>
        <w:t xml:space="preserve">the four-year effort to pass SB 7. </w:t>
      </w:r>
      <w:r w:rsidR="00E84142" w:rsidRPr="00B107A7">
        <w:rPr>
          <w:rFonts w:asciiTheme="minorHAnsi" w:hAnsiTheme="minorHAnsi"/>
          <w:sz w:val="22"/>
          <w:szCs w:val="22"/>
        </w:rPr>
        <w:t xml:space="preserve">Other organizations and agencies </w:t>
      </w:r>
      <w:r w:rsidR="00795088" w:rsidRPr="00B107A7">
        <w:rPr>
          <w:rFonts w:asciiTheme="minorHAnsi" w:hAnsiTheme="minorHAnsi"/>
          <w:sz w:val="22"/>
          <w:szCs w:val="22"/>
        </w:rPr>
        <w:t xml:space="preserve">behind the bill’s passage </w:t>
      </w:r>
      <w:r w:rsidR="007A504C">
        <w:rPr>
          <w:rFonts w:asciiTheme="minorHAnsi" w:hAnsiTheme="minorHAnsi"/>
          <w:sz w:val="22"/>
          <w:szCs w:val="22"/>
        </w:rPr>
        <w:t>include</w:t>
      </w:r>
      <w:r w:rsidR="00E84142">
        <w:rPr>
          <w:rFonts w:asciiTheme="minorHAnsi" w:hAnsiTheme="minorHAnsi"/>
          <w:sz w:val="22"/>
          <w:szCs w:val="22"/>
        </w:rPr>
        <w:t>:</w:t>
      </w:r>
      <w:r w:rsidR="007A504C">
        <w:rPr>
          <w:rFonts w:asciiTheme="minorHAnsi" w:hAnsiTheme="minorHAnsi"/>
          <w:sz w:val="22"/>
          <w:szCs w:val="22"/>
        </w:rPr>
        <w:t xml:space="preserve"> </w:t>
      </w:r>
      <w:r w:rsidR="00E84142">
        <w:rPr>
          <w:rFonts w:asciiTheme="minorHAnsi" w:hAnsiTheme="minorHAnsi"/>
          <w:sz w:val="22"/>
          <w:szCs w:val="22"/>
        </w:rPr>
        <w:t xml:space="preserve">the </w:t>
      </w:r>
      <w:r w:rsidR="007A504C" w:rsidRPr="007A504C">
        <w:rPr>
          <w:rFonts w:asciiTheme="minorHAnsi" w:hAnsiTheme="minorHAnsi"/>
          <w:sz w:val="22"/>
          <w:szCs w:val="22"/>
        </w:rPr>
        <w:t>California Building Industry Association (CBIA), the California Association of Realtors, the Western Center on Law &amp; Poverty,</w:t>
      </w:r>
      <w:r w:rsidR="007A504C">
        <w:rPr>
          <w:rFonts w:asciiTheme="minorHAnsi" w:hAnsiTheme="minorHAnsi"/>
          <w:sz w:val="22"/>
          <w:szCs w:val="22"/>
        </w:rPr>
        <w:t xml:space="preserve"> </w:t>
      </w:r>
      <w:r w:rsidR="007A504C" w:rsidRPr="007A504C">
        <w:rPr>
          <w:rFonts w:asciiTheme="minorHAnsi" w:hAnsiTheme="minorHAnsi"/>
          <w:sz w:val="22"/>
          <w:szCs w:val="22"/>
        </w:rPr>
        <w:t>the Sierra Club</w:t>
      </w:r>
      <w:r w:rsidR="00236CE7">
        <w:rPr>
          <w:rFonts w:asciiTheme="minorHAnsi" w:hAnsiTheme="minorHAnsi"/>
          <w:sz w:val="22"/>
          <w:szCs w:val="22"/>
        </w:rPr>
        <w:t>,</w:t>
      </w:r>
      <w:r w:rsidR="007A504C" w:rsidRPr="007A504C">
        <w:rPr>
          <w:rFonts w:asciiTheme="minorHAnsi" w:hAnsiTheme="minorHAnsi"/>
          <w:sz w:val="22"/>
          <w:szCs w:val="22"/>
        </w:rPr>
        <w:t xml:space="preserve"> and the California League of</w:t>
      </w:r>
      <w:r w:rsidR="007A504C">
        <w:rPr>
          <w:rFonts w:asciiTheme="minorHAnsi" w:hAnsiTheme="minorHAnsi"/>
          <w:sz w:val="22"/>
          <w:szCs w:val="22"/>
        </w:rPr>
        <w:t xml:space="preserve"> </w:t>
      </w:r>
      <w:r w:rsidR="007A504C" w:rsidRPr="007A504C">
        <w:rPr>
          <w:rFonts w:asciiTheme="minorHAnsi" w:hAnsiTheme="minorHAnsi"/>
          <w:sz w:val="22"/>
          <w:szCs w:val="22"/>
        </w:rPr>
        <w:t>Conservation Voters.</w:t>
      </w:r>
    </w:p>
    <w:p w14:paraId="74D634E3" w14:textId="77777777" w:rsidR="007A504C" w:rsidRDefault="007A504C" w:rsidP="00FB2F56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</w:p>
    <w:p w14:paraId="64FDA827" w14:textId="5EC52587" w:rsidR="00FB2F56" w:rsidRDefault="00FB2F56" w:rsidP="00FB2F56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064A6B" w:rsidRPr="00EC6BF1">
        <w:rPr>
          <w:rFonts w:asciiTheme="minorHAnsi" w:hAnsiTheme="minorHAnsi"/>
          <w:sz w:val="22"/>
          <w:szCs w:val="22"/>
        </w:rPr>
        <w:t>H</w:t>
      </w:r>
      <w:r w:rsidR="00064A6B" w:rsidRPr="00064A6B">
        <w:rPr>
          <w:rFonts w:asciiTheme="minorHAnsi" w:hAnsiTheme="minorHAnsi"/>
          <w:sz w:val="22"/>
          <w:szCs w:val="22"/>
          <w:vertAlign w:val="subscript"/>
        </w:rPr>
        <w:t>2</w:t>
      </w:r>
      <w:r w:rsidR="00064A6B" w:rsidRPr="00EC6BF1">
        <w:rPr>
          <w:rFonts w:asciiTheme="minorHAnsi" w:hAnsiTheme="minorHAnsi"/>
          <w:sz w:val="22"/>
          <w:szCs w:val="22"/>
        </w:rPr>
        <w:t>O</w:t>
      </w:r>
      <w:r w:rsidR="007A504C">
        <w:rPr>
          <w:rFonts w:asciiTheme="minorHAnsi" w:hAnsiTheme="minorHAnsi"/>
          <w:sz w:val="22"/>
          <w:szCs w:val="22"/>
        </w:rPr>
        <w:t xml:space="preserve"> Degree is excited to support this important milesto</w:t>
      </w:r>
      <w:r w:rsidR="003235FE">
        <w:rPr>
          <w:rFonts w:asciiTheme="minorHAnsi" w:hAnsiTheme="minorHAnsi"/>
          <w:sz w:val="22"/>
          <w:szCs w:val="22"/>
        </w:rPr>
        <w:t xml:space="preserve">ne in water conservation,” said </w:t>
      </w:r>
      <w:r w:rsidR="003235FE" w:rsidRPr="00B107A7">
        <w:rPr>
          <w:rFonts w:asciiTheme="minorHAnsi" w:hAnsiTheme="minorHAnsi"/>
          <w:sz w:val="22"/>
          <w:szCs w:val="22"/>
        </w:rPr>
        <w:t>Don</w:t>
      </w:r>
      <w:r w:rsidR="00754EE5" w:rsidRPr="00B107A7">
        <w:rPr>
          <w:rFonts w:asciiTheme="minorHAnsi" w:hAnsiTheme="minorHAnsi"/>
          <w:sz w:val="22"/>
          <w:szCs w:val="22"/>
        </w:rPr>
        <w:t xml:space="preserve"> </w:t>
      </w:r>
      <w:r w:rsidR="007A504C" w:rsidRPr="00B107A7">
        <w:rPr>
          <w:rFonts w:asciiTheme="minorHAnsi" w:hAnsiTheme="minorHAnsi"/>
          <w:sz w:val="22"/>
          <w:szCs w:val="22"/>
        </w:rPr>
        <w:t>Millstein</w:t>
      </w:r>
      <w:r w:rsidR="007A504C">
        <w:rPr>
          <w:rFonts w:asciiTheme="minorHAnsi" w:hAnsiTheme="minorHAnsi"/>
          <w:sz w:val="22"/>
          <w:szCs w:val="22"/>
        </w:rPr>
        <w:t>. “O</w:t>
      </w:r>
      <w:r w:rsidR="000926C8">
        <w:rPr>
          <w:rFonts w:asciiTheme="minorHAnsi" w:hAnsiTheme="minorHAnsi"/>
          <w:sz w:val="22"/>
          <w:szCs w:val="22"/>
        </w:rPr>
        <w:t xml:space="preserve">ur </w:t>
      </w:r>
      <w:r>
        <w:rPr>
          <w:rFonts w:asciiTheme="minorHAnsi" w:hAnsiTheme="minorHAnsi"/>
          <w:sz w:val="22"/>
          <w:szCs w:val="22"/>
        </w:rPr>
        <w:t xml:space="preserve">submetering systems </w:t>
      </w:r>
      <w:r w:rsidR="006E7721">
        <w:rPr>
          <w:rFonts w:asciiTheme="minorHAnsi" w:hAnsiTheme="minorHAnsi"/>
          <w:sz w:val="22"/>
          <w:szCs w:val="22"/>
        </w:rPr>
        <w:t>offer</w:t>
      </w:r>
      <w:r>
        <w:rPr>
          <w:rFonts w:asciiTheme="minorHAnsi" w:hAnsiTheme="minorHAnsi"/>
          <w:sz w:val="22"/>
          <w:szCs w:val="22"/>
        </w:rPr>
        <w:t xml:space="preserve"> </w:t>
      </w:r>
      <w:r w:rsidR="009822DC">
        <w:rPr>
          <w:rFonts w:asciiTheme="minorHAnsi" w:hAnsiTheme="minorHAnsi"/>
          <w:sz w:val="22"/>
          <w:szCs w:val="22"/>
        </w:rPr>
        <w:t>a proven solution for</w:t>
      </w:r>
      <w:r w:rsidR="006E7721">
        <w:rPr>
          <w:rFonts w:asciiTheme="minorHAnsi" w:hAnsiTheme="minorHAnsi"/>
          <w:sz w:val="22"/>
          <w:szCs w:val="22"/>
        </w:rPr>
        <w:t xml:space="preserve"> reducing</w:t>
      </w:r>
      <w:r>
        <w:rPr>
          <w:rFonts w:asciiTheme="minorHAnsi" w:hAnsiTheme="minorHAnsi"/>
          <w:sz w:val="22"/>
          <w:szCs w:val="22"/>
        </w:rPr>
        <w:t xml:space="preserve"> </w:t>
      </w:r>
      <w:r w:rsidR="006E7721">
        <w:rPr>
          <w:rFonts w:asciiTheme="minorHAnsi" w:hAnsiTheme="minorHAnsi"/>
          <w:sz w:val="22"/>
          <w:szCs w:val="22"/>
        </w:rPr>
        <w:t>water consumption</w:t>
      </w:r>
      <w:r>
        <w:rPr>
          <w:rFonts w:asciiTheme="minorHAnsi" w:hAnsiTheme="minorHAnsi"/>
          <w:sz w:val="22"/>
          <w:szCs w:val="22"/>
        </w:rPr>
        <w:t xml:space="preserve"> in multi-family facilities</w:t>
      </w:r>
      <w:r w:rsidR="009822DC">
        <w:rPr>
          <w:rFonts w:asciiTheme="minorHAnsi" w:hAnsiTheme="minorHAnsi"/>
          <w:sz w:val="22"/>
          <w:szCs w:val="22"/>
        </w:rPr>
        <w:t xml:space="preserve"> throughout the country</w:t>
      </w:r>
      <w:r>
        <w:rPr>
          <w:rFonts w:asciiTheme="minorHAnsi" w:hAnsiTheme="minorHAnsi"/>
          <w:sz w:val="22"/>
          <w:szCs w:val="22"/>
        </w:rPr>
        <w:t xml:space="preserve">.” </w:t>
      </w:r>
      <w:r w:rsidR="007A504C">
        <w:rPr>
          <w:rFonts w:asciiTheme="minorHAnsi" w:hAnsiTheme="minorHAnsi"/>
          <w:sz w:val="22"/>
          <w:szCs w:val="22"/>
        </w:rPr>
        <w:t>He added</w:t>
      </w:r>
      <w:r w:rsidR="00064A6B">
        <w:rPr>
          <w:rFonts w:asciiTheme="minorHAnsi" w:hAnsiTheme="minorHAnsi"/>
          <w:sz w:val="22"/>
          <w:szCs w:val="22"/>
        </w:rPr>
        <w:t>,</w:t>
      </w:r>
      <w:r w:rsidR="006E7721">
        <w:rPr>
          <w:rFonts w:asciiTheme="minorHAnsi" w:hAnsiTheme="minorHAnsi"/>
          <w:sz w:val="22"/>
          <w:szCs w:val="22"/>
        </w:rPr>
        <w:t xml:space="preserve"> “</w:t>
      </w:r>
      <w:r w:rsidR="001A7522">
        <w:rPr>
          <w:rFonts w:asciiTheme="minorHAnsi" w:hAnsiTheme="minorHAnsi"/>
          <w:sz w:val="22"/>
          <w:szCs w:val="22"/>
        </w:rPr>
        <w:t>We</w:t>
      </w:r>
      <w:r w:rsidR="007063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encourage property owners</w:t>
      </w:r>
      <w:r w:rsidR="007063FA">
        <w:rPr>
          <w:rFonts w:asciiTheme="minorHAnsi" w:hAnsiTheme="minorHAnsi"/>
          <w:sz w:val="22"/>
          <w:szCs w:val="22"/>
        </w:rPr>
        <w:t xml:space="preserve"> and landlords</w:t>
      </w:r>
      <w:r>
        <w:rPr>
          <w:rFonts w:asciiTheme="minorHAnsi" w:hAnsiTheme="minorHAnsi"/>
          <w:sz w:val="22"/>
          <w:szCs w:val="22"/>
        </w:rPr>
        <w:t xml:space="preserve"> </w:t>
      </w:r>
      <w:r w:rsidR="001A7522">
        <w:rPr>
          <w:rFonts w:asciiTheme="minorHAnsi" w:hAnsiTheme="minorHAnsi"/>
          <w:sz w:val="22"/>
          <w:szCs w:val="22"/>
        </w:rPr>
        <w:t>to</w:t>
      </w:r>
      <w:r w:rsidR="00E61C0D">
        <w:rPr>
          <w:rFonts w:asciiTheme="minorHAnsi" w:hAnsiTheme="minorHAnsi"/>
          <w:sz w:val="22"/>
          <w:szCs w:val="22"/>
        </w:rPr>
        <w:t xml:space="preserve"> use H</w:t>
      </w:r>
      <w:r w:rsidR="00E61C0D" w:rsidRPr="00064A6B">
        <w:rPr>
          <w:rFonts w:asciiTheme="minorHAnsi" w:hAnsiTheme="minorHAnsi"/>
          <w:sz w:val="22"/>
          <w:szCs w:val="22"/>
          <w:vertAlign w:val="subscript"/>
        </w:rPr>
        <w:t>2</w:t>
      </w:r>
      <w:r w:rsidR="00E61C0D">
        <w:rPr>
          <w:rFonts w:asciiTheme="minorHAnsi" w:hAnsiTheme="minorHAnsi"/>
          <w:sz w:val="22"/>
          <w:szCs w:val="22"/>
        </w:rPr>
        <w:t>O Degree as a resource to</w:t>
      </w:r>
      <w:r w:rsidR="001A7522">
        <w:rPr>
          <w:rFonts w:asciiTheme="minorHAnsi" w:hAnsiTheme="minorHAnsi"/>
          <w:sz w:val="22"/>
          <w:szCs w:val="22"/>
        </w:rPr>
        <w:t xml:space="preserve"> learn more about </w:t>
      </w:r>
      <w:r w:rsidR="00E61C0D">
        <w:rPr>
          <w:rFonts w:asciiTheme="minorHAnsi" w:hAnsiTheme="minorHAnsi"/>
          <w:sz w:val="22"/>
          <w:szCs w:val="22"/>
        </w:rPr>
        <w:t xml:space="preserve">compliance with SB 7 and </w:t>
      </w:r>
      <w:r w:rsidR="001A7522">
        <w:rPr>
          <w:rFonts w:asciiTheme="minorHAnsi" w:hAnsiTheme="minorHAnsi"/>
          <w:sz w:val="22"/>
          <w:szCs w:val="22"/>
        </w:rPr>
        <w:t>how submetering offers significant environmental</w:t>
      </w:r>
      <w:r w:rsidR="009822DC">
        <w:rPr>
          <w:rFonts w:asciiTheme="minorHAnsi" w:hAnsiTheme="minorHAnsi"/>
          <w:sz w:val="22"/>
          <w:szCs w:val="22"/>
        </w:rPr>
        <w:t xml:space="preserve"> </w:t>
      </w:r>
      <w:r w:rsidR="007A504C">
        <w:rPr>
          <w:rFonts w:asciiTheme="minorHAnsi" w:hAnsiTheme="minorHAnsi"/>
          <w:sz w:val="22"/>
          <w:szCs w:val="22"/>
        </w:rPr>
        <w:t xml:space="preserve">and financial </w:t>
      </w:r>
      <w:r w:rsidR="009822DC">
        <w:rPr>
          <w:rFonts w:asciiTheme="minorHAnsi" w:hAnsiTheme="minorHAnsi"/>
          <w:sz w:val="22"/>
          <w:szCs w:val="22"/>
        </w:rPr>
        <w:t>benefits</w:t>
      </w:r>
      <w:r>
        <w:rPr>
          <w:rFonts w:asciiTheme="minorHAnsi" w:hAnsiTheme="minorHAnsi"/>
          <w:sz w:val="22"/>
          <w:szCs w:val="22"/>
        </w:rPr>
        <w:t>.”</w:t>
      </w:r>
    </w:p>
    <w:p w14:paraId="7228D594" w14:textId="77777777" w:rsidR="00E6682C" w:rsidRDefault="00E6682C" w:rsidP="003548FA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</w:p>
    <w:p w14:paraId="0EE45296" w14:textId="433F62FB" w:rsidR="00236CE7" w:rsidRDefault="0043195C" w:rsidP="00236CE7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help support implementation of the </w:t>
      </w:r>
      <w:r w:rsidR="00CA2FE5" w:rsidRPr="00B107A7">
        <w:rPr>
          <w:rFonts w:asciiTheme="minorHAnsi" w:hAnsiTheme="minorHAnsi"/>
          <w:sz w:val="22"/>
          <w:szCs w:val="22"/>
        </w:rPr>
        <w:t xml:space="preserve">new </w:t>
      </w:r>
      <w:r>
        <w:rPr>
          <w:rFonts w:asciiTheme="minorHAnsi" w:hAnsiTheme="minorHAnsi"/>
          <w:sz w:val="22"/>
          <w:szCs w:val="22"/>
        </w:rPr>
        <w:t xml:space="preserve">bill, </w:t>
      </w:r>
      <w:r w:rsidR="00064A6B" w:rsidRPr="00EC6BF1">
        <w:rPr>
          <w:rFonts w:asciiTheme="minorHAnsi" w:hAnsiTheme="minorHAnsi"/>
          <w:sz w:val="22"/>
          <w:szCs w:val="22"/>
        </w:rPr>
        <w:t>H</w:t>
      </w:r>
      <w:r w:rsidR="00064A6B" w:rsidRPr="00064A6B">
        <w:rPr>
          <w:rFonts w:asciiTheme="minorHAnsi" w:hAnsiTheme="minorHAnsi"/>
          <w:sz w:val="22"/>
          <w:szCs w:val="22"/>
          <w:vertAlign w:val="subscript"/>
        </w:rPr>
        <w:t>2</w:t>
      </w:r>
      <w:r w:rsidR="00064A6B" w:rsidRPr="00EC6BF1">
        <w:rPr>
          <w:rFonts w:asciiTheme="minorHAnsi" w:hAnsiTheme="minorHAnsi"/>
          <w:sz w:val="22"/>
          <w:szCs w:val="22"/>
        </w:rPr>
        <w:t>O</w:t>
      </w:r>
      <w:r w:rsidRPr="006520EE">
        <w:rPr>
          <w:rFonts w:asciiTheme="minorHAnsi" w:hAnsiTheme="minorHAnsi"/>
          <w:sz w:val="22"/>
          <w:szCs w:val="22"/>
        </w:rPr>
        <w:t xml:space="preserve"> Degree </w:t>
      </w:r>
      <w:r>
        <w:rPr>
          <w:rFonts w:asciiTheme="minorHAnsi" w:hAnsiTheme="minorHAnsi"/>
          <w:sz w:val="22"/>
          <w:szCs w:val="22"/>
        </w:rPr>
        <w:t xml:space="preserve">provides </w:t>
      </w:r>
      <w:r w:rsidRPr="006520EE">
        <w:rPr>
          <w:rFonts w:asciiTheme="minorHAnsi" w:hAnsiTheme="minorHAnsi"/>
          <w:sz w:val="22"/>
          <w:szCs w:val="22"/>
        </w:rPr>
        <w:t xml:space="preserve">sales representative </w:t>
      </w:r>
      <w:r>
        <w:rPr>
          <w:rFonts w:asciiTheme="minorHAnsi" w:hAnsiTheme="minorHAnsi"/>
          <w:sz w:val="22"/>
          <w:szCs w:val="22"/>
        </w:rPr>
        <w:t>agencies in no</w:t>
      </w:r>
      <w:r w:rsidR="00CA2FE5">
        <w:rPr>
          <w:rFonts w:asciiTheme="minorHAnsi" w:hAnsiTheme="minorHAnsi"/>
          <w:sz w:val="22"/>
          <w:szCs w:val="22"/>
        </w:rPr>
        <w:t xml:space="preserve">rthern and southern California that </w:t>
      </w:r>
      <w:r w:rsidRPr="00B107A7">
        <w:rPr>
          <w:rFonts w:asciiTheme="minorHAnsi" w:hAnsiTheme="minorHAnsi"/>
          <w:sz w:val="22"/>
          <w:szCs w:val="22"/>
        </w:rPr>
        <w:t>are very well versed in SB 7 compliance.</w:t>
      </w:r>
      <w:r>
        <w:rPr>
          <w:rFonts w:asciiTheme="minorHAnsi" w:hAnsiTheme="minorHAnsi"/>
          <w:sz w:val="22"/>
          <w:szCs w:val="22"/>
        </w:rPr>
        <w:t xml:space="preserve"> </w:t>
      </w:r>
      <w:r w:rsidR="00CA2FE5" w:rsidRPr="00CA2FE5">
        <w:rPr>
          <w:rFonts w:asciiTheme="minorHAnsi" w:hAnsiTheme="minorHAnsi"/>
          <w:sz w:val="22"/>
          <w:szCs w:val="22"/>
        </w:rPr>
        <w:t xml:space="preserve">The Osborne Company </w:t>
      </w:r>
      <w:r w:rsidR="00CA2FE5" w:rsidRPr="00B107A7">
        <w:rPr>
          <w:rFonts w:asciiTheme="minorHAnsi" w:hAnsiTheme="minorHAnsi"/>
          <w:sz w:val="22"/>
          <w:szCs w:val="22"/>
        </w:rPr>
        <w:t xml:space="preserve">(Livermore, CA) </w:t>
      </w:r>
      <w:r w:rsidR="00CA2FE5" w:rsidRPr="00CA2FE5">
        <w:rPr>
          <w:rFonts w:asciiTheme="minorHAnsi" w:hAnsiTheme="minorHAnsi"/>
          <w:sz w:val="22"/>
          <w:szCs w:val="22"/>
        </w:rPr>
        <w:t xml:space="preserve">and Keyline Sales </w:t>
      </w:r>
      <w:r w:rsidR="00CA2FE5" w:rsidRPr="00B107A7">
        <w:rPr>
          <w:rFonts w:asciiTheme="minorHAnsi" w:hAnsiTheme="minorHAnsi"/>
          <w:sz w:val="22"/>
          <w:szCs w:val="22"/>
        </w:rPr>
        <w:t xml:space="preserve">(Downey, CA) </w:t>
      </w:r>
      <w:r w:rsidR="00CA2FE5" w:rsidRPr="00CA2FE5">
        <w:rPr>
          <w:rFonts w:asciiTheme="minorHAnsi" w:hAnsiTheme="minorHAnsi"/>
          <w:sz w:val="22"/>
          <w:szCs w:val="22"/>
        </w:rPr>
        <w:t>each offer</w:t>
      </w:r>
      <w:r w:rsidRPr="00CA2FE5">
        <w:rPr>
          <w:rFonts w:asciiTheme="minorHAnsi" w:hAnsiTheme="minorHAnsi"/>
          <w:sz w:val="22"/>
          <w:szCs w:val="22"/>
        </w:rPr>
        <w:t xml:space="preserve"> </w:t>
      </w:r>
      <w:r w:rsidRPr="006520EE">
        <w:rPr>
          <w:rFonts w:asciiTheme="minorHAnsi" w:hAnsiTheme="minorHAnsi"/>
          <w:sz w:val="22"/>
          <w:szCs w:val="22"/>
        </w:rPr>
        <w:t xml:space="preserve">over 10 outside </w:t>
      </w:r>
      <w:r>
        <w:rPr>
          <w:rFonts w:asciiTheme="minorHAnsi" w:hAnsiTheme="minorHAnsi"/>
          <w:sz w:val="22"/>
          <w:szCs w:val="22"/>
        </w:rPr>
        <w:t>representatives to support the market, from site visits and</w:t>
      </w:r>
      <w:r w:rsidRPr="006520EE">
        <w:rPr>
          <w:rFonts w:asciiTheme="minorHAnsi" w:hAnsiTheme="minorHAnsi"/>
          <w:sz w:val="22"/>
          <w:szCs w:val="22"/>
        </w:rPr>
        <w:t xml:space="preserve"> engineering</w:t>
      </w:r>
      <w:r>
        <w:rPr>
          <w:rFonts w:asciiTheme="minorHAnsi" w:hAnsiTheme="minorHAnsi"/>
          <w:sz w:val="22"/>
          <w:szCs w:val="22"/>
        </w:rPr>
        <w:t xml:space="preserve"> take-offs to</w:t>
      </w:r>
      <w:r w:rsidRPr="006520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6520EE">
        <w:rPr>
          <w:rFonts w:asciiTheme="minorHAnsi" w:hAnsiTheme="minorHAnsi"/>
          <w:sz w:val="22"/>
          <w:szCs w:val="22"/>
        </w:rPr>
        <w:t>development of bill of materials. </w:t>
      </w:r>
      <w:r w:rsidR="00236CE7">
        <w:rPr>
          <w:rFonts w:asciiTheme="minorHAnsi" w:hAnsiTheme="minorHAnsi"/>
          <w:sz w:val="22"/>
          <w:szCs w:val="22"/>
        </w:rPr>
        <w:t>At the</w:t>
      </w:r>
      <w:r w:rsidR="00236CE7" w:rsidRPr="006520EE">
        <w:rPr>
          <w:rFonts w:asciiTheme="minorHAnsi" w:hAnsiTheme="minorHAnsi"/>
          <w:sz w:val="22"/>
          <w:szCs w:val="22"/>
        </w:rPr>
        <w:t xml:space="preserve"> installation </w:t>
      </w:r>
      <w:r w:rsidR="00236CE7">
        <w:rPr>
          <w:rFonts w:asciiTheme="minorHAnsi" w:hAnsiTheme="minorHAnsi"/>
          <w:sz w:val="22"/>
          <w:szCs w:val="22"/>
        </w:rPr>
        <w:t xml:space="preserve">level, </w:t>
      </w:r>
      <w:r w:rsidR="00236CE7" w:rsidRPr="00EC6BF1">
        <w:rPr>
          <w:rFonts w:asciiTheme="minorHAnsi" w:hAnsiTheme="minorHAnsi"/>
          <w:sz w:val="22"/>
          <w:szCs w:val="22"/>
        </w:rPr>
        <w:t>H</w:t>
      </w:r>
      <w:r w:rsidR="00236CE7" w:rsidRPr="00064A6B">
        <w:rPr>
          <w:rFonts w:asciiTheme="minorHAnsi" w:hAnsiTheme="minorHAnsi"/>
          <w:sz w:val="22"/>
          <w:szCs w:val="22"/>
          <w:vertAlign w:val="subscript"/>
        </w:rPr>
        <w:t>2</w:t>
      </w:r>
      <w:r w:rsidR="00236CE7" w:rsidRPr="00EC6BF1">
        <w:rPr>
          <w:rFonts w:asciiTheme="minorHAnsi" w:hAnsiTheme="minorHAnsi"/>
          <w:sz w:val="22"/>
          <w:szCs w:val="22"/>
        </w:rPr>
        <w:t>O</w:t>
      </w:r>
      <w:r w:rsidR="00236CE7">
        <w:rPr>
          <w:rFonts w:asciiTheme="minorHAnsi" w:hAnsiTheme="minorHAnsi"/>
          <w:sz w:val="22"/>
          <w:szCs w:val="22"/>
        </w:rPr>
        <w:t xml:space="preserve"> Degree also supports all of the major third-</w:t>
      </w:r>
      <w:r w:rsidR="00236CE7" w:rsidRPr="006520EE">
        <w:rPr>
          <w:rFonts w:asciiTheme="minorHAnsi" w:hAnsiTheme="minorHAnsi"/>
          <w:sz w:val="22"/>
          <w:szCs w:val="22"/>
        </w:rPr>
        <w:t>party meter reading companies and plumbing contractors</w:t>
      </w:r>
      <w:r w:rsidR="00236CE7">
        <w:rPr>
          <w:rFonts w:asciiTheme="minorHAnsi" w:hAnsiTheme="minorHAnsi"/>
          <w:sz w:val="22"/>
          <w:szCs w:val="22"/>
        </w:rPr>
        <w:t>.</w:t>
      </w:r>
    </w:p>
    <w:p w14:paraId="4F93182A" w14:textId="77777777" w:rsidR="00764131" w:rsidRDefault="00764131" w:rsidP="003D43D2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</w:p>
    <w:p w14:paraId="43994D05" w14:textId="27E3E917" w:rsidR="0043195C" w:rsidRPr="00B107A7" w:rsidRDefault="003D43D2" w:rsidP="003D43D2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  <w:r w:rsidRPr="00B107A7">
        <w:rPr>
          <w:rFonts w:asciiTheme="minorHAnsi" w:hAnsiTheme="minorHAnsi"/>
          <w:sz w:val="22"/>
          <w:szCs w:val="22"/>
        </w:rPr>
        <w:lastRenderedPageBreak/>
        <w:t xml:space="preserve">To learn more </w:t>
      </w:r>
      <w:r w:rsidR="00236CE7" w:rsidRPr="00B107A7">
        <w:rPr>
          <w:rFonts w:asciiTheme="minorHAnsi" w:hAnsiTheme="minorHAnsi"/>
          <w:sz w:val="22"/>
          <w:szCs w:val="22"/>
        </w:rPr>
        <w:t xml:space="preserve">about </w:t>
      </w:r>
      <w:r w:rsidR="0043195C" w:rsidRPr="00B107A7">
        <w:rPr>
          <w:rFonts w:asciiTheme="minorHAnsi" w:hAnsiTheme="minorHAnsi"/>
          <w:sz w:val="22"/>
          <w:szCs w:val="22"/>
        </w:rPr>
        <w:t>how to comply with the new legislation</w:t>
      </w:r>
      <w:r w:rsidRPr="00B107A7">
        <w:rPr>
          <w:rFonts w:asciiTheme="minorHAnsi" w:hAnsiTheme="minorHAnsi"/>
          <w:sz w:val="22"/>
          <w:szCs w:val="22"/>
        </w:rPr>
        <w:t xml:space="preserve">, </w:t>
      </w:r>
      <w:r w:rsidR="0043195C" w:rsidRPr="00B107A7">
        <w:rPr>
          <w:rFonts w:asciiTheme="minorHAnsi" w:hAnsiTheme="minorHAnsi"/>
          <w:sz w:val="22"/>
          <w:szCs w:val="22"/>
        </w:rPr>
        <w:t xml:space="preserve">please contact the </w:t>
      </w:r>
      <w:r w:rsidR="00236CE7" w:rsidRPr="00B107A7">
        <w:rPr>
          <w:rFonts w:asciiTheme="minorHAnsi" w:hAnsiTheme="minorHAnsi"/>
          <w:sz w:val="22"/>
          <w:szCs w:val="22"/>
        </w:rPr>
        <w:t>H</w:t>
      </w:r>
      <w:r w:rsidR="00236CE7" w:rsidRPr="00064A6B">
        <w:rPr>
          <w:rFonts w:asciiTheme="minorHAnsi" w:hAnsiTheme="minorHAnsi"/>
          <w:sz w:val="22"/>
          <w:szCs w:val="22"/>
          <w:vertAlign w:val="subscript"/>
        </w:rPr>
        <w:t>2</w:t>
      </w:r>
      <w:r w:rsidR="00236CE7" w:rsidRPr="00B107A7">
        <w:rPr>
          <w:rFonts w:asciiTheme="minorHAnsi" w:hAnsiTheme="minorHAnsi"/>
          <w:sz w:val="22"/>
          <w:szCs w:val="22"/>
        </w:rPr>
        <w:t>O Degree</w:t>
      </w:r>
      <w:r w:rsidR="0043195C" w:rsidRPr="00B107A7">
        <w:rPr>
          <w:rFonts w:asciiTheme="minorHAnsi" w:hAnsiTheme="minorHAnsi"/>
          <w:sz w:val="22"/>
          <w:szCs w:val="22"/>
        </w:rPr>
        <w:t xml:space="preserve"> </w:t>
      </w:r>
      <w:r w:rsidRPr="00B107A7">
        <w:rPr>
          <w:rFonts w:asciiTheme="minorHAnsi" w:hAnsiTheme="minorHAnsi"/>
          <w:sz w:val="22"/>
          <w:szCs w:val="22"/>
        </w:rPr>
        <w:t>sales representative</w:t>
      </w:r>
      <w:r w:rsidR="00CA2FE5" w:rsidRPr="00B107A7">
        <w:rPr>
          <w:rFonts w:asciiTheme="minorHAnsi" w:hAnsiTheme="minorHAnsi"/>
          <w:sz w:val="22"/>
          <w:szCs w:val="22"/>
        </w:rPr>
        <w:t xml:space="preserve"> agency in your </w:t>
      </w:r>
      <w:r w:rsidR="0043195C" w:rsidRPr="00B107A7">
        <w:rPr>
          <w:rFonts w:asciiTheme="minorHAnsi" w:hAnsiTheme="minorHAnsi"/>
          <w:sz w:val="22"/>
          <w:szCs w:val="22"/>
        </w:rPr>
        <w:t xml:space="preserve">region. </w:t>
      </w:r>
      <w:r w:rsidR="00764131" w:rsidRPr="00B107A7">
        <w:rPr>
          <w:rFonts w:asciiTheme="minorHAnsi" w:hAnsiTheme="minorHAnsi"/>
          <w:sz w:val="22"/>
          <w:szCs w:val="22"/>
        </w:rPr>
        <w:t>They</w:t>
      </w:r>
      <w:r w:rsidR="0043195C" w:rsidRPr="00B107A7">
        <w:rPr>
          <w:rFonts w:asciiTheme="minorHAnsi" w:hAnsiTheme="minorHAnsi"/>
          <w:sz w:val="22"/>
          <w:szCs w:val="22"/>
        </w:rPr>
        <w:t xml:space="preserve"> </w:t>
      </w:r>
      <w:r w:rsidRPr="00B107A7">
        <w:rPr>
          <w:rFonts w:asciiTheme="minorHAnsi" w:hAnsiTheme="minorHAnsi"/>
          <w:sz w:val="22"/>
          <w:szCs w:val="22"/>
        </w:rPr>
        <w:t xml:space="preserve">welcome the opportunity to personally meet and discuss the rules and solutions. </w:t>
      </w:r>
    </w:p>
    <w:p w14:paraId="2895A21C" w14:textId="77777777" w:rsidR="0043195C" w:rsidRPr="00B107A7" w:rsidRDefault="0043195C" w:rsidP="003D43D2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</w:p>
    <w:p w14:paraId="380AF390" w14:textId="7A528FB4" w:rsidR="0043195C" w:rsidRPr="00C66D23" w:rsidRDefault="003A2939" w:rsidP="00B107A7">
      <w:pPr>
        <w:pStyle w:val="ListParagraph"/>
        <w:numPr>
          <w:ilvl w:val="0"/>
          <w:numId w:val="4"/>
        </w:numPr>
        <w:spacing w:after="240"/>
        <w:rPr>
          <w:rFonts w:asciiTheme="minorHAnsi" w:hAnsiTheme="minorHAnsi"/>
          <w:sz w:val="22"/>
          <w:szCs w:val="22"/>
        </w:rPr>
      </w:pPr>
      <w:r w:rsidRPr="00C66D23">
        <w:rPr>
          <w:rFonts w:asciiTheme="minorHAnsi" w:hAnsiTheme="minorHAnsi"/>
          <w:sz w:val="22"/>
          <w:szCs w:val="22"/>
        </w:rPr>
        <w:t>For northern CA</w:t>
      </w:r>
      <w:r w:rsidR="0043195C" w:rsidRPr="00C66D23">
        <w:rPr>
          <w:rFonts w:asciiTheme="minorHAnsi" w:hAnsiTheme="minorHAnsi"/>
          <w:sz w:val="22"/>
          <w:szCs w:val="22"/>
        </w:rPr>
        <w:t xml:space="preserve"> </w:t>
      </w:r>
      <w:r w:rsidR="00764131" w:rsidRPr="00C66D23">
        <w:rPr>
          <w:rFonts w:asciiTheme="minorHAnsi" w:hAnsiTheme="minorHAnsi"/>
          <w:sz w:val="22"/>
          <w:szCs w:val="22"/>
        </w:rPr>
        <w:t xml:space="preserve">– </w:t>
      </w:r>
      <w:r w:rsidR="0043195C" w:rsidRPr="00C66D23">
        <w:rPr>
          <w:rFonts w:asciiTheme="minorHAnsi" w:hAnsiTheme="minorHAnsi"/>
          <w:sz w:val="22"/>
          <w:szCs w:val="22"/>
        </w:rPr>
        <w:t>The Osborne Company</w:t>
      </w:r>
      <w:r w:rsidR="00A06571" w:rsidRPr="00C66D23">
        <w:rPr>
          <w:rFonts w:asciiTheme="minorHAnsi" w:hAnsiTheme="minorHAnsi"/>
          <w:sz w:val="22"/>
          <w:szCs w:val="22"/>
        </w:rPr>
        <w:t xml:space="preserve"> (925) 449-1700</w:t>
      </w:r>
    </w:p>
    <w:p w14:paraId="15BF7349" w14:textId="76FEE8CB" w:rsidR="003D43D2" w:rsidRPr="00C66D23" w:rsidRDefault="0043195C" w:rsidP="00C66D23">
      <w:pPr>
        <w:pStyle w:val="ListParagraph"/>
        <w:numPr>
          <w:ilvl w:val="0"/>
          <w:numId w:val="4"/>
        </w:numPr>
        <w:spacing w:after="240"/>
        <w:rPr>
          <w:rFonts w:asciiTheme="minorHAnsi" w:hAnsiTheme="minorHAnsi"/>
          <w:sz w:val="22"/>
          <w:szCs w:val="22"/>
        </w:rPr>
      </w:pPr>
      <w:r w:rsidRPr="00C66D23">
        <w:rPr>
          <w:rFonts w:asciiTheme="minorHAnsi" w:hAnsiTheme="minorHAnsi"/>
          <w:sz w:val="22"/>
          <w:szCs w:val="22"/>
        </w:rPr>
        <w:t>For southern CA –</w:t>
      </w:r>
      <w:r w:rsidR="00764131" w:rsidRPr="00C66D23">
        <w:rPr>
          <w:rFonts w:asciiTheme="minorHAnsi" w:hAnsiTheme="minorHAnsi"/>
          <w:sz w:val="22"/>
          <w:szCs w:val="22"/>
        </w:rPr>
        <w:t xml:space="preserve"> Keyline Sales</w:t>
      </w:r>
      <w:r w:rsidRPr="00C66D23">
        <w:rPr>
          <w:rFonts w:asciiTheme="minorHAnsi" w:hAnsiTheme="minorHAnsi"/>
          <w:sz w:val="22"/>
          <w:szCs w:val="22"/>
        </w:rPr>
        <w:t xml:space="preserve"> (</w:t>
      </w:r>
      <w:r w:rsidR="003A2939" w:rsidRPr="00C66D23">
        <w:rPr>
          <w:rFonts w:asciiTheme="minorHAnsi" w:hAnsiTheme="minorHAnsi"/>
          <w:sz w:val="22"/>
          <w:szCs w:val="22"/>
        </w:rPr>
        <w:t>562) 904-3910</w:t>
      </w:r>
    </w:p>
    <w:p w14:paraId="0401C41E" w14:textId="77777777" w:rsidR="003D43D2" w:rsidRDefault="003D43D2" w:rsidP="00E348EC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</w:p>
    <w:p w14:paraId="7E9E6ED4" w14:textId="08044147" w:rsidR="00FB2F56" w:rsidRDefault="00F23EE0" w:rsidP="00FB2F56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  <w:r w:rsidRPr="00EC6BF1">
        <w:rPr>
          <w:rFonts w:asciiTheme="minorHAnsi" w:hAnsiTheme="minorHAnsi"/>
          <w:sz w:val="22"/>
          <w:szCs w:val="22"/>
        </w:rPr>
        <w:t>To</w:t>
      </w:r>
      <w:r w:rsidR="00874F66" w:rsidRPr="00EC6BF1">
        <w:rPr>
          <w:rFonts w:asciiTheme="minorHAnsi" w:hAnsiTheme="minorHAnsi"/>
          <w:sz w:val="22"/>
          <w:szCs w:val="22"/>
        </w:rPr>
        <w:t xml:space="preserve"> </w:t>
      </w:r>
      <w:r w:rsidR="00FB2F56">
        <w:rPr>
          <w:rFonts w:asciiTheme="minorHAnsi" w:hAnsiTheme="minorHAnsi"/>
          <w:sz w:val="22"/>
          <w:szCs w:val="22"/>
        </w:rPr>
        <w:t>learn</w:t>
      </w:r>
      <w:r w:rsidRPr="00EC6BF1">
        <w:rPr>
          <w:rFonts w:asciiTheme="minorHAnsi" w:hAnsiTheme="minorHAnsi"/>
          <w:sz w:val="22"/>
          <w:szCs w:val="22"/>
        </w:rPr>
        <w:t xml:space="preserve"> how </w:t>
      </w:r>
      <w:r w:rsidR="006C6EA4" w:rsidRPr="00EC6BF1">
        <w:rPr>
          <w:rFonts w:asciiTheme="minorHAnsi" w:hAnsiTheme="minorHAnsi"/>
          <w:sz w:val="22"/>
          <w:szCs w:val="22"/>
        </w:rPr>
        <w:t>H</w:t>
      </w:r>
      <w:r w:rsidR="006C6EA4" w:rsidRPr="00EC6BF1">
        <w:rPr>
          <w:rFonts w:asciiTheme="minorHAnsi" w:hAnsiTheme="minorHAnsi"/>
          <w:sz w:val="22"/>
          <w:szCs w:val="22"/>
          <w:vertAlign w:val="subscript"/>
        </w:rPr>
        <w:t>2</w:t>
      </w:r>
      <w:r w:rsidRPr="00EC6BF1">
        <w:rPr>
          <w:rFonts w:asciiTheme="minorHAnsi" w:hAnsiTheme="minorHAnsi"/>
          <w:sz w:val="22"/>
          <w:szCs w:val="22"/>
        </w:rPr>
        <w:t xml:space="preserve">O Degree’s submetering and leak detection system results in significant savings, </w:t>
      </w:r>
    </w:p>
    <w:p w14:paraId="1F0EBA05" w14:textId="77777777" w:rsidR="00A67B38" w:rsidRDefault="00A67B38" w:rsidP="00FB2F56">
      <w:pPr>
        <w:pStyle w:val="ListParagraph"/>
        <w:spacing w:after="24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go to </w:t>
      </w:r>
      <w:hyperlink r:id="rId9" w:history="1">
        <w:r w:rsidRPr="007054D3">
          <w:rPr>
            <w:rStyle w:val="Hyperlink"/>
            <w:rFonts w:asciiTheme="minorHAnsi" w:hAnsiTheme="minorHAnsi"/>
            <w:sz w:val="22"/>
            <w:szCs w:val="22"/>
          </w:rPr>
          <w:t>www.h2odegree.com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14:paraId="7B022576" w14:textId="77777777" w:rsidR="00377835" w:rsidRPr="006D6C00" w:rsidRDefault="00377835" w:rsidP="00377835">
      <w:pPr>
        <w:spacing w:after="120"/>
        <w:jc w:val="both"/>
        <w:outlineLvl w:val="0"/>
        <w:rPr>
          <w:b/>
          <w:sz w:val="22"/>
          <w:szCs w:val="22"/>
        </w:rPr>
      </w:pPr>
      <w:r w:rsidRPr="006D6C00">
        <w:rPr>
          <w:b/>
          <w:sz w:val="22"/>
          <w:szCs w:val="22"/>
        </w:rPr>
        <w:t xml:space="preserve">About </w:t>
      </w:r>
      <w:r>
        <w:rPr>
          <w:b/>
          <w:sz w:val="22"/>
          <w:szCs w:val="22"/>
        </w:rPr>
        <w:t>H</w:t>
      </w:r>
      <w:r w:rsidRPr="00B535FA"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 Degree</w:t>
      </w:r>
    </w:p>
    <w:p w14:paraId="44ED89CA" w14:textId="6F8CC5B0" w:rsidR="004E00FE" w:rsidRDefault="000A1E9C" w:rsidP="002E052E">
      <w:pPr>
        <w:spacing w:after="120"/>
      </w:pPr>
      <w:r w:rsidRPr="00B66F1F">
        <w:rPr>
          <w:i/>
          <w:sz w:val="22"/>
          <w:szCs w:val="22"/>
        </w:rPr>
        <w:t>H</w:t>
      </w:r>
      <w:r w:rsidRPr="00B535FA">
        <w:rPr>
          <w:i/>
          <w:sz w:val="22"/>
          <w:szCs w:val="22"/>
          <w:vertAlign w:val="subscript"/>
        </w:rPr>
        <w:t>2</w:t>
      </w:r>
      <w:r w:rsidRPr="00B66F1F">
        <w:rPr>
          <w:i/>
          <w:sz w:val="22"/>
          <w:szCs w:val="22"/>
        </w:rPr>
        <w:t>O Degre</w:t>
      </w:r>
      <w:r>
        <w:rPr>
          <w:i/>
          <w:sz w:val="22"/>
          <w:szCs w:val="22"/>
        </w:rPr>
        <w:t>e manufactures a broad line of wireless m</w:t>
      </w:r>
      <w:r w:rsidRPr="00B66F1F">
        <w:rPr>
          <w:i/>
          <w:sz w:val="22"/>
          <w:szCs w:val="22"/>
        </w:rPr>
        <w:t>esh</w:t>
      </w:r>
      <w:r>
        <w:rPr>
          <w:i/>
          <w:sz w:val="22"/>
          <w:szCs w:val="22"/>
        </w:rPr>
        <w:t>,</w:t>
      </w:r>
      <w:r w:rsidRPr="00B66F1F">
        <w:rPr>
          <w:i/>
          <w:sz w:val="22"/>
          <w:szCs w:val="22"/>
        </w:rPr>
        <w:t xml:space="preserve"> radio-based</w:t>
      </w:r>
      <w:r>
        <w:rPr>
          <w:i/>
          <w:sz w:val="22"/>
          <w:szCs w:val="22"/>
        </w:rPr>
        <w:t xml:space="preserve"> sub</w:t>
      </w:r>
      <w:r w:rsidRPr="00B66F1F">
        <w:rPr>
          <w:i/>
          <w:sz w:val="22"/>
          <w:szCs w:val="22"/>
        </w:rPr>
        <w:t xml:space="preserve">metering </w:t>
      </w:r>
      <w:r>
        <w:rPr>
          <w:i/>
          <w:sz w:val="22"/>
          <w:szCs w:val="22"/>
        </w:rPr>
        <w:t xml:space="preserve">and leak detection </w:t>
      </w:r>
      <w:r w:rsidRPr="00B66F1F">
        <w:rPr>
          <w:i/>
          <w:sz w:val="22"/>
          <w:szCs w:val="22"/>
        </w:rPr>
        <w:t>systems that measure individual apartment or condo use of water, domestic hot water energy, boiler and chiller</w:t>
      </w:r>
      <w:r>
        <w:rPr>
          <w:i/>
          <w:sz w:val="22"/>
          <w:szCs w:val="22"/>
        </w:rPr>
        <w:t xml:space="preserve"> energy, electricity, gas and BTUs. The company</w:t>
      </w:r>
      <w:r w:rsidRPr="00B66F1F">
        <w:rPr>
          <w:i/>
          <w:sz w:val="22"/>
          <w:szCs w:val="22"/>
        </w:rPr>
        <w:t xml:space="preserve"> also </w:t>
      </w:r>
      <w:r>
        <w:rPr>
          <w:i/>
          <w:sz w:val="22"/>
          <w:szCs w:val="22"/>
        </w:rPr>
        <w:t>offers</w:t>
      </w:r>
      <w:r w:rsidRPr="00B66F1F">
        <w:rPr>
          <w:i/>
          <w:sz w:val="22"/>
          <w:szCs w:val="22"/>
        </w:rPr>
        <w:t xml:space="preserve"> Green Thermostat</w:t>
      </w:r>
      <w:r>
        <w:rPr>
          <w:i/>
          <w:sz w:val="22"/>
          <w:szCs w:val="22"/>
        </w:rPr>
        <w:t xml:space="preserve">s, which track energy use and apartment temperature while allowing tenants and property owners to set temperature set-points and schedules, adjust set-back temperatures when tenants </w:t>
      </w:r>
      <w:r w:rsidRPr="00B66F1F">
        <w:rPr>
          <w:i/>
          <w:sz w:val="22"/>
          <w:szCs w:val="22"/>
        </w:rPr>
        <w:t>are away or asleep</w:t>
      </w:r>
      <w:r>
        <w:rPr>
          <w:i/>
          <w:sz w:val="22"/>
          <w:szCs w:val="22"/>
        </w:rPr>
        <w:t xml:space="preserve"> and report HVAC maintenance issues</w:t>
      </w:r>
      <w:r w:rsidRPr="00B66F1F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For more information, please go to: </w:t>
      </w:r>
      <w:hyperlink r:id="rId10" w:history="1">
        <w:r>
          <w:rPr>
            <w:rStyle w:val="Hyperlink"/>
            <w:i/>
            <w:sz w:val="22"/>
            <w:szCs w:val="22"/>
          </w:rPr>
          <w:t>www.h2odegree.com</w:t>
        </w:r>
      </w:hyperlink>
      <w:r>
        <w:rPr>
          <w:i/>
          <w:sz w:val="22"/>
          <w:szCs w:val="22"/>
        </w:rPr>
        <w:t>.</w:t>
      </w:r>
    </w:p>
    <w:p w14:paraId="67CBF095" w14:textId="77777777" w:rsidR="004E00FE" w:rsidRDefault="004E00FE">
      <w:pPr>
        <w:sectPr w:rsidR="004E00FE" w:rsidSect="002E052E">
          <w:headerReference w:type="default" r:id="rId11"/>
          <w:pgSz w:w="12240" w:h="15840"/>
          <w:pgMar w:top="2610" w:right="1440" w:bottom="1440" w:left="1440" w:header="720" w:footer="720" w:gutter="0"/>
          <w:cols w:space="720"/>
          <w:docGrid w:linePitch="360"/>
        </w:sectPr>
      </w:pPr>
    </w:p>
    <w:p w14:paraId="0688E464" w14:textId="77777777" w:rsidR="002E052E" w:rsidRDefault="002E052E" w:rsidP="004E00FE">
      <w:pPr>
        <w:spacing w:beforeLines="1" w:before="2" w:afterLines="1" w:after="2"/>
        <w:outlineLvl w:val="0"/>
        <w:rPr>
          <w:rStyle w:val="apple-style-span"/>
          <w:rFonts w:ascii="Calibri" w:hAnsi="Calibri" w:cs="Calibri"/>
          <w:b/>
          <w:sz w:val="21"/>
          <w:szCs w:val="21"/>
        </w:rPr>
      </w:pPr>
    </w:p>
    <w:p w14:paraId="15D97B0B" w14:textId="77777777" w:rsidR="004E00FE" w:rsidRPr="002E052E" w:rsidRDefault="004E00FE" w:rsidP="004E00FE">
      <w:pPr>
        <w:spacing w:beforeLines="1" w:before="2" w:afterLines="1" w:after="2"/>
        <w:outlineLvl w:val="0"/>
        <w:rPr>
          <w:rFonts w:ascii="Calibri" w:hAnsi="Calibri" w:cs="Calibri"/>
          <w:sz w:val="21"/>
          <w:szCs w:val="21"/>
        </w:rPr>
      </w:pPr>
      <w:r w:rsidRPr="002E052E">
        <w:rPr>
          <w:rStyle w:val="apple-style-span"/>
          <w:rFonts w:ascii="Calibri" w:hAnsi="Calibri" w:cs="Calibri"/>
          <w:b/>
          <w:sz w:val="21"/>
          <w:szCs w:val="21"/>
        </w:rPr>
        <w:t>Contacts:</w:t>
      </w:r>
    </w:p>
    <w:p w14:paraId="53521296" w14:textId="77777777" w:rsidR="004E00FE" w:rsidRPr="002E052E" w:rsidRDefault="004E00FE" w:rsidP="004E00FE">
      <w:pPr>
        <w:pStyle w:val="HTMLPreformatted"/>
        <w:shd w:val="clear" w:color="auto" w:fill="FFFFFF"/>
        <w:rPr>
          <w:rFonts w:asciiTheme="minorHAnsi" w:hAnsiTheme="minorHAnsi" w:cs="Calibri"/>
          <w:sz w:val="21"/>
          <w:szCs w:val="21"/>
        </w:rPr>
        <w:sectPr w:rsidR="004E00FE" w:rsidRPr="002E052E" w:rsidSect="004E00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9FEA2C" w14:textId="3B929789" w:rsidR="000A1E9C" w:rsidRPr="00B535FA" w:rsidRDefault="004E00FE" w:rsidP="000A1E9C">
      <w:pPr>
        <w:pStyle w:val="HTMLPreformatted"/>
        <w:shd w:val="clear" w:color="auto" w:fill="FFFFFF"/>
        <w:rPr>
          <w:rFonts w:asciiTheme="minorHAnsi" w:hAnsiTheme="minorHAnsi"/>
          <w:color w:val="222222"/>
          <w:sz w:val="21"/>
          <w:szCs w:val="21"/>
        </w:rPr>
      </w:pPr>
      <w:r w:rsidRPr="002E052E">
        <w:rPr>
          <w:rFonts w:asciiTheme="minorHAnsi" w:hAnsiTheme="minorHAnsi" w:cs="Calibri"/>
          <w:sz w:val="21"/>
          <w:szCs w:val="21"/>
        </w:rPr>
        <w:t>Don Millstein, President</w:t>
      </w:r>
      <w:r w:rsidRPr="00B535FA">
        <w:rPr>
          <w:rFonts w:asciiTheme="minorHAnsi" w:hAnsiTheme="minorHAnsi" w:cs="Calibri"/>
          <w:sz w:val="21"/>
          <w:szCs w:val="21"/>
        </w:rPr>
        <w:br/>
      </w:r>
      <w:hyperlink r:id="rId12" w:history="1">
        <w:r w:rsidRPr="00B535FA">
          <w:rPr>
            <w:rStyle w:val="Hyperlink"/>
            <w:rFonts w:asciiTheme="minorHAnsi" w:eastAsia="Cambria" w:hAnsiTheme="minorHAnsi"/>
            <w:sz w:val="21"/>
            <w:szCs w:val="21"/>
          </w:rPr>
          <w:t>H</w:t>
        </w:r>
        <w:r w:rsidRPr="00C50513">
          <w:rPr>
            <w:rStyle w:val="Hyperlink"/>
            <w:rFonts w:asciiTheme="minorHAnsi" w:eastAsia="Cambria" w:hAnsiTheme="minorHAnsi"/>
            <w:sz w:val="21"/>
            <w:szCs w:val="21"/>
            <w:vertAlign w:val="subscript"/>
          </w:rPr>
          <w:t>2</w:t>
        </w:r>
        <w:r w:rsidRPr="00B535FA">
          <w:rPr>
            <w:rStyle w:val="Hyperlink"/>
            <w:rFonts w:asciiTheme="minorHAnsi" w:eastAsia="Cambria" w:hAnsiTheme="minorHAnsi"/>
            <w:sz w:val="21"/>
            <w:szCs w:val="21"/>
          </w:rPr>
          <w:t>O Degree</w:t>
        </w:r>
      </w:hyperlink>
      <w:r w:rsidRPr="00B535FA">
        <w:rPr>
          <w:rStyle w:val="apple-style-span"/>
          <w:rFonts w:asciiTheme="minorHAnsi" w:hAnsiTheme="minorHAnsi" w:cs="Calibri"/>
          <w:color w:val="333333"/>
          <w:sz w:val="21"/>
          <w:szCs w:val="21"/>
        </w:rPr>
        <w:br/>
      </w:r>
      <w:r w:rsidR="000A1E9C" w:rsidRPr="002E052E">
        <w:rPr>
          <w:rFonts w:asciiTheme="minorHAnsi" w:hAnsiTheme="minorHAnsi"/>
          <w:sz w:val="21"/>
          <w:szCs w:val="21"/>
        </w:rPr>
        <w:t>215-788-8485 x200</w:t>
      </w:r>
    </w:p>
    <w:p w14:paraId="27E7601E" w14:textId="77777777" w:rsidR="004E00FE" w:rsidRPr="00C115A8" w:rsidRDefault="004E00FE" w:rsidP="004E00FE">
      <w:pPr>
        <w:pStyle w:val="HTMLPreformatted"/>
        <w:shd w:val="clear" w:color="auto" w:fill="FFFFFF"/>
        <w:rPr>
          <w:rStyle w:val="Hyperlink"/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222222"/>
          <w:sz w:val="21"/>
          <w:szCs w:val="21"/>
        </w:rPr>
        <w:fldChar w:fldCharType="begin"/>
      </w:r>
      <w:r>
        <w:rPr>
          <w:rFonts w:asciiTheme="minorHAnsi" w:hAnsiTheme="minorHAnsi"/>
          <w:color w:val="222222"/>
          <w:sz w:val="21"/>
          <w:szCs w:val="21"/>
        </w:rPr>
        <w:instrText xml:space="preserve"> HYPERLINK "mailto:donmillstein@h2odegree.com" \t "_blank" </w:instrText>
      </w:r>
      <w:r>
        <w:rPr>
          <w:rFonts w:asciiTheme="minorHAnsi" w:hAnsiTheme="minorHAnsi"/>
          <w:color w:val="222222"/>
          <w:sz w:val="21"/>
          <w:szCs w:val="21"/>
        </w:rPr>
        <w:fldChar w:fldCharType="separate"/>
      </w:r>
      <w:r w:rsidRPr="00C115A8">
        <w:rPr>
          <w:rStyle w:val="Hyperlink"/>
          <w:rFonts w:asciiTheme="minorHAnsi" w:hAnsiTheme="minorHAnsi"/>
          <w:sz w:val="21"/>
          <w:szCs w:val="21"/>
        </w:rPr>
        <w:t>donmillstein@h2odegree.com</w:t>
      </w:r>
    </w:p>
    <w:p w14:paraId="725F3956" w14:textId="77777777" w:rsidR="004E00FE" w:rsidRPr="00993248" w:rsidRDefault="004E00FE" w:rsidP="004E00FE">
      <w:pPr>
        <w:rPr>
          <w:rFonts w:ascii="Times" w:eastAsia="Times New Roman" w:hAnsi="Times"/>
          <w:sz w:val="21"/>
          <w:szCs w:val="21"/>
        </w:rPr>
      </w:pPr>
      <w:r>
        <w:rPr>
          <w:rFonts w:eastAsia="Times New Roman" w:cs="Courier New"/>
          <w:color w:val="222222"/>
          <w:sz w:val="21"/>
          <w:szCs w:val="21"/>
        </w:rPr>
        <w:fldChar w:fldCharType="end"/>
      </w:r>
    </w:p>
    <w:p w14:paraId="4A277B4C" w14:textId="77777777" w:rsidR="004E00FE" w:rsidRPr="00993248" w:rsidRDefault="004E00FE" w:rsidP="004E00FE">
      <w:pPr>
        <w:spacing w:beforeLines="1" w:before="2" w:afterLines="1" w:after="2"/>
        <w:outlineLvl w:val="0"/>
        <w:rPr>
          <w:rStyle w:val="Hyperlink"/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Marsha Ryan,</w:t>
      </w:r>
      <w:r w:rsidRPr="00993248">
        <w:rPr>
          <w:rFonts w:ascii="Calibri" w:hAnsi="Calibri" w:cs="Calibri"/>
          <w:sz w:val="21"/>
          <w:szCs w:val="21"/>
        </w:rPr>
        <w:t xml:space="preserve"> Account Executive</w:t>
      </w:r>
    </w:p>
    <w:p w14:paraId="67B1F18B" w14:textId="77777777" w:rsidR="004E00FE" w:rsidRPr="00993248" w:rsidRDefault="00F53755" w:rsidP="004E00FE">
      <w:pPr>
        <w:spacing w:beforeLines="1" w:before="2" w:afterLines="1" w:after="2"/>
        <w:rPr>
          <w:rStyle w:val="apple-style-span"/>
          <w:rFonts w:ascii="Calibri" w:hAnsi="Calibri" w:cs="Calibri"/>
          <w:color w:val="333333"/>
          <w:sz w:val="21"/>
          <w:szCs w:val="21"/>
        </w:rPr>
      </w:pPr>
      <w:hyperlink r:id="rId13" w:history="1">
        <w:r w:rsidR="004E00FE" w:rsidRPr="00993248">
          <w:rPr>
            <w:rStyle w:val="Hyperlink"/>
            <w:rFonts w:ascii="Calibri" w:hAnsi="Calibri" w:cs="Calibri"/>
            <w:sz w:val="21"/>
            <w:szCs w:val="21"/>
          </w:rPr>
          <w:t>WelComm, Inc</w:t>
        </w:r>
      </w:hyperlink>
      <w:r w:rsidR="004E00FE" w:rsidRPr="00993248">
        <w:rPr>
          <w:rStyle w:val="apple-style-span"/>
          <w:rFonts w:ascii="Calibri" w:hAnsi="Calibri" w:cs="Calibri"/>
          <w:color w:val="333333"/>
          <w:sz w:val="21"/>
          <w:szCs w:val="21"/>
        </w:rPr>
        <w:t>.</w:t>
      </w:r>
    </w:p>
    <w:p w14:paraId="308C40A8" w14:textId="77777777" w:rsidR="004E00FE" w:rsidRDefault="00E66078" w:rsidP="004E00FE">
      <w:pPr>
        <w:rPr>
          <w:rStyle w:val="Hyperlink"/>
          <w:rFonts w:ascii="Calibri" w:hAnsi="Calibri" w:cs="Calibri"/>
          <w:sz w:val="21"/>
          <w:szCs w:val="21"/>
        </w:rPr>
      </w:pPr>
      <w:r>
        <w:rPr>
          <w:rStyle w:val="apple-style-span"/>
          <w:rFonts w:ascii="Calibri" w:hAnsi="Calibri" w:cs="Calibri"/>
          <w:sz w:val="21"/>
          <w:szCs w:val="21"/>
        </w:rPr>
        <w:t>858-633-</w:t>
      </w:r>
      <w:r w:rsidR="004E00FE" w:rsidRPr="00C115A8">
        <w:rPr>
          <w:rStyle w:val="apple-style-span"/>
          <w:rFonts w:ascii="Calibri" w:hAnsi="Calibri" w:cs="Calibri"/>
          <w:sz w:val="21"/>
          <w:szCs w:val="21"/>
        </w:rPr>
        <w:t>19</w:t>
      </w:r>
      <w:r w:rsidR="004E00FE">
        <w:rPr>
          <w:rStyle w:val="apple-style-span"/>
          <w:rFonts w:ascii="Calibri" w:hAnsi="Calibri" w:cs="Calibri"/>
          <w:sz w:val="21"/>
          <w:szCs w:val="21"/>
        </w:rPr>
        <w:t>30</w:t>
      </w:r>
      <w:r w:rsidR="004E00FE" w:rsidRPr="00993248">
        <w:rPr>
          <w:rStyle w:val="apple-style-span"/>
          <w:rFonts w:ascii="Calibri" w:hAnsi="Calibri" w:cs="Calibri"/>
          <w:color w:val="333333"/>
          <w:sz w:val="21"/>
          <w:szCs w:val="21"/>
        </w:rPr>
        <w:br/>
      </w:r>
      <w:hyperlink r:id="rId14" w:history="1">
        <w:r w:rsidR="004E00FE">
          <w:rPr>
            <w:rStyle w:val="Hyperlink"/>
            <w:rFonts w:ascii="Calibri" w:hAnsi="Calibri" w:cs="Calibri"/>
            <w:sz w:val="21"/>
            <w:szCs w:val="21"/>
          </w:rPr>
          <w:t>marsha</w:t>
        </w:r>
        <w:r w:rsidR="004E00FE" w:rsidRPr="00993248">
          <w:rPr>
            <w:rStyle w:val="Hyperlink"/>
            <w:rFonts w:ascii="Calibri" w:hAnsi="Calibri" w:cs="Calibri"/>
            <w:sz w:val="21"/>
            <w:szCs w:val="21"/>
          </w:rPr>
          <w:t>@welcomm.com</w:t>
        </w:r>
      </w:hyperlink>
    </w:p>
    <w:p w14:paraId="0F993ABC" w14:textId="77777777" w:rsidR="004E00FE" w:rsidRDefault="004E00FE" w:rsidP="004E00FE">
      <w:pPr>
        <w:rPr>
          <w:rStyle w:val="Hyperlink"/>
          <w:rFonts w:ascii="Calibri" w:hAnsi="Calibri" w:cs="Calibri"/>
          <w:sz w:val="21"/>
          <w:szCs w:val="21"/>
        </w:rPr>
      </w:pPr>
    </w:p>
    <w:p w14:paraId="046EFFA3" w14:textId="77777777" w:rsidR="004E00FE" w:rsidRDefault="004E00FE" w:rsidP="004E00FE">
      <w:pPr>
        <w:sectPr w:rsidR="004E00FE" w:rsidSect="004E00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51D2AD" w14:textId="77777777" w:rsidR="004E00FE" w:rsidRDefault="004E00FE" w:rsidP="004E00FE"/>
    <w:p w14:paraId="2B0C151C" w14:textId="77777777" w:rsidR="00E66078" w:rsidRDefault="00E66078" w:rsidP="004E00FE"/>
    <w:sectPr w:rsidR="00E66078" w:rsidSect="004E00F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34640" w14:textId="77777777" w:rsidR="00F53755" w:rsidRDefault="00F53755" w:rsidP="003548FA">
      <w:r>
        <w:separator/>
      </w:r>
    </w:p>
  </w:endnote>
  <w:endnote w:type="continuationSeparator" w:id="0">
    <w:p w14:paraId="6B309F06" w14:textId="77777777" w:rsidR="00F53755" w:rsidRDefault="00F53755" w:rsidP="003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072B9" w14:textId="77777777" w:rsidR="00F53755" w:rsidRDefault="00F53755" w:rsidP="003548FA">
      <w:r>
        <w:separator/>
      </w:r>
    </w:p>
  </w:footnote>
  <w:footnote w:type="continuationSeparator" w:id="0">
    <w:p w14:paraId="236E7FFB" w14:textId="77777777" w:rsidR="00F53755" w:rsidRDefault="00F53755" w:rsidP="0035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3CC9" w14:textId="77777777" w:rsidR="004B2C45" w:rsidRDefault="004B2C45">
    <w:pPr>
      <w:pStyle w:val="Header"/>
    </w:pPr>
    <w:r>
      <w:rPr>
        <w:b/>
        <w:noProof/>
        <w:sz w:val="28"/>
        <w:szCs w:val="22"/>
      </w:rPr>
      <w:drawing>
        <wp:anchor distT="0" distB="0" distL="114300" distR="114300" simplePos="0" relativeHeight="251659264" behindDoc="1" locked="0" layoutInCell="1" allowOverlap="1" wp14:anchorId="107AD673" wp14:editId="5381B4AC">
          <wp:simplePos x="0" y="0"/>
          <wp:positionH relativeFrom="column">
            <wp:posOffset>-405765</wp:posOffset>
          </wp:positionH>
          <wp:positionV relativeFrom="paragraph">
            <wp:posOffset>-222250</wp:posOffset>
          </wp:positionV>
          <wp:extent cx="6938645" cy="853440"/>
          <wp:effectExtent l="0" t="0" r="0" b="3810"/>
          <wp:wrapTight wrapText="bothSides">
            <wp:wrapPolygon edited="0">
              <wp:start x="0" y="0"/>
              <wp:lineTo x="0" y="21214"/>
              <wp:lineTo x="21527" y="21214"/>
              <wp:lineTo x="21527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0_PR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64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768"/>
    <w:multiLevelType w:val="hybridMultilevel"/>
    <w:tmpl w:val="2BB05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1B3C59"/>
    <w:multiLevelType w:val="hybridMultilevel"/>
    <w:tmpl w:val="E92E4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1A0360"/>
    <w:multiLevelType w:val="hybridMultilevel"/>
    <w:tmpl w:val="44EA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400FA"/>
    <w:multiLevelType w:val="hybridMultilevel"/>
    <w:tmpl w:val="615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55"/>
    <w:rsid w:val="00017F6B"/>
    <w:rsid w:val="000245CE"/>
    <w:rsid w:val="00064A6B"/>
    <w:rsid w:val="000661DB"/>
    <w:rsid w:val="00067160"/>
    <w:rsid w:val="00072FE7"/>
    <w:rsid w:val="0008191B"/>
    <w:rsid w:val="0008501E"/>
    <w:rsid w:val="00091328"/>
    <w:rsid w:val="000926C8"/>
    <w:rsid w:val="000A1E9C"/>
    <w:rsid w:val="000D26E8"/>
    <w:rsid w:val="00122E52"/>
    <w:rsid w:val="001A7522"/>
    <w:rsid w:val="001D6B93"/>
    <w:rsid w:val="001E3EA9"/>
    <w:rsid w:val="001E5083"/>
    <w:rsid w:val="002204A1"/>
    <w:rsid w:val="00222F3B"/>
    <w:rsid w:val="00236CE7"/>
    <w:rsid w:val="00295EA1"/>
    <w:rsid w:val="002E052E"/>
    <w:rsid w:val="002F76AA"/>
    <w:rsid w:val="00312BDA"/>
    <w:rsid w:val="003144C3"/>
    <w:rsid w:val="003235FE"/>
    <w:rsid w:val="003548FA"/>
    <w:rsid w:val="00362201"/>
    <w:rsid w:val="00362414"/>
    <w:rsid w:val="00365DF6"/>
    <w:rsid w:val="00367336"/>
    <w:rsid w:val="00377835"/>
    <w:rsid w:val="00385A24"/>
    <w:rsid w:val="003865E0"/>
    <w:rsid w:val="003A2939"/>
    <w:rsid w:val="003A7358"/>
    <w:rsid w:val="003B4A61"/>
    <w:rsid w:val="003D43D2"/>
    <w:rsid w:val="00401780"/>
    <w:rsid w:val="00401F6D"/>
    <w:rsid w:val="004153E2"/>
    <w:rsid w:val="00423548"/>
    <w:rsid w:val="0043195C"/>
    <w:rsid w:val="0047759A"/>
    <w:rsid w:val="004B2C45"/>
    <w:rsid w:val="004E00FE"/>
    <w:rsid w:val="00513940"/>
    <w:rsid w:val="005276D5"/>
    <w:rsid w:val="00567EA0"/>
    <w:rsid w:val="005D2ACF"/>
    <w:rsid w:val="005D3D38"/>
    <w:rsid w:val="006321FD"/>
    <w:rsid w:val="006520EE"/>
    <w:rsid w:val="006970CF"/>
    <w:rsid w:val="006C034D"/>
    <w:rsid w:val="006C6EA4"/>
    <w:rsid w:val="006C7972"/>
    <w:rsid w:val="006E7721"/>
    <w:rsid w:val="007063FA"/>
    <w:rsid w:val="00721B8B"/>
    <w:rsid w:val="00733B55"/>
    <w:rsid w:val="00754EE5"/>
    <w:rsid w:val="00760517"/>
    <w:rsid w:val="00764131"/>
    <w:rsid w:val="007828E9"/>
    <w:rsid w:val="00795088"/>
    <w:rsid w:val="007A504C"/>
    <w:rsid w:val="007F7499"/>
    <w:rsid w:val="00815B49"/>
    <w:rsid w:val="008357A0"/>
    <w:rsid w:val="008650E4"/>
    <w:rsid w:val="00866DCE"/>
    <w:rsid w:val="008710DB"/>
    <w:rsid w:val="00874F66"/>
    <w:rsid w:val="008935F2"/>
    <w:rsid w:val="008A698D"/>
    <w:rsid w:val="009202AE"/>
    <w:rsid w:val="00921741"/>
    <w:rsid w:val="00923FE9"/>
    <w:rsid w:val="0093410F"/>
    <w:rsid w:val="009525E8"/>
    <w:rsid w:val="009822DC"/>
    <w:rsid w:val="00991FC5"/>
    <w:rsid w:val="0099634C"/>
    <w:rsid w:val="009B5425"/>
    <w:rsid w:val="009C2716"/>
    <w:rsid w:val="009D4DD1"/>
    <w:rsid w:val="009D6F3E"/>
    <w:rsid w:val="009E07B3"/>
    <w:rsid w:val="00A06571"/>
    <w:rsid w:val="00A14F04"/>
    <w:rsid w:val="00A2406A"/>
    <w:rsid w:val="00A67B38"/>
    <w:rsid w:val="00A956BF"/>
    <w:rsid w:val="00A97E12"/>
    <w:rsid w:val="00AB29E6"/>
    <w:rsid w:val="00AD0D7E"/>
    <w:rsid w:val="00AD3A91"/>
    <w:rsid w:val="00AE1EE8"/>
    <w:rsid w:val="00B107A7"/>
    <w:rsid w:val="00B10A98"/>
    <w:rsid w:val="00B67514"/>
    <w:rsid w:val="00BD559A"/>
    <w:rsid w:val="00C309BD"/>
    <w:rsid w:val="00C36A06"/>
    <w:rsid w:val="00C50513"/>
    <w:rsid w:val="00C66D23"/>
    <w:rsid w:val="00C67100"/>
    <w:rsid w:val="00C92776"/>
    <w:rsid w:val="00CA2FE5"/>
    <w:rsid w:val="00CC67DE"/>
    <w:rsid w:val="00CD6CE3"/>
    <w:rsid w:val="00D02136"/>
    <w:rsid w:val="00D11855"/>
    <w:rsid w:val="00D27B9B"/>
    <w:rsid w:val="00D6638F"/>
    <w:rsid w:val="00D95F01"/>
    <w:rsid w:val="00DF3575"/>
    <w:rsid w:val="00E050F6"/>
    <w:rsid w:val="00E21B64"/>
    <w:rsid w:val="00E315CE"/>
    <w:rsid w:val="00E348EC"/>
    <w:rsid w:val="00E40FCB"/>
    <w:rsid w:val="00E52C9C"/>
    <w:rsid w:val="00E61C0D"/>
    <w:rsid w:val="00E66078"/>
    <w:rsid w:val="00E6682C"/>
    <w:rsid w:val="00E67F23"/>
    <w:rsid w:val="00E73DAF"/>
    <w:rsid w:val="00E84142"/>
    <w:rsid w:val="00E8715B"/>
    <w:rsid w:val="00EB4251"/>
    <w:rsid w:val="00EC0351"/>
    <w:rsid w:val="00EC6BF1"/>
    <w:rsid w:val="00EE7AA2"/>
    <w:rsid w:val="00F01A10"/>
    <w:rsid w:val="00F23EE0"/>
    <w:rsid w:val="00F300EC"/>
    <w:rsid w:val="00F3604B"/>
    <w:rsid w:val="00F53755"/>
    <w:rsid w:val="00FA7031"/>
    <w:rsid w:val="00FB2F56"/>
    <w:rsid w:val="00FB5A24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88515"/>
  <w15:docId w15:val="{7B18F463-7DD9-467D-ACC5-98B4C9C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55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FA"/>
  </w:style>
  <w:style w:type="paragraph" w:styleId="Footer">
    <w:name w:val="footer"/>
    <w:basedOn w:val="Normal"/>
    <w:link w:val="Foot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FA"/>
  </w:style>
  <w:style w:type="character" w:styleId="Hyperlink">
    <w:name w:val="Hyperlink"/>
    <w:uiPriority w:val="99"/>
    <w:rsid w:val="00354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8FA"/>
    <w:rPr>
      <w:color w:val="954F72" w:themeColor="followedHyperlink"/>
      <w:u w:val="single"/>
    </w:rPr>
  </w:style>
  <w:style w:type="character" w:customStyle="1" w:styleId="apple-style-span">
    <w:name w:val="apple-style-span"/>
    <w:basedOn w:val="DefaultParagraphFont"/>
    <w:rsid w:val="004E00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0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77835"/>
    <w:pPr>
      <w:autoSpaceDE w:val="0"/>
      <w:autoSpaceDN w:val="0"/>
      <w:adjustRightInd w:val="0"/>
    </w:pPr>
    <w:rPr>
      <w:rFonts w:ascii="Segoe UI Light" w:hAnsi="Segoe UI Light" w:cs="Segoe UI Light"/>
      <w:color w:val="000000"/>
    </w:rPr>
  </w:style>
  <w:style w:type="character" w:styleId="CommentReference">
    <w:name w:val="annotation reference"/>
    <w:uiPriority w:val="99"/>
    <w:semiHidden/>
    <w:unhideWhenUsed/>
    <w:rsid w:val="0037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835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835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E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E6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9E6"/>
  </w:style>
  <w:style w:type="character" w:customStyle="1" w:styleId="apple-converted-space">
    <w:name w:val="apple-converted-space"/>
    <w:basedOn w:val="DefaultParagraphFont"/>
    <w:rsid w:val="0065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ilitymca.org" TargetMode="External"/><Relationship Id="rId13" Type="http://schemas.openxmlformats.org/officeDocument/2006/relationships/hyperlink" Target="http://www.welcom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nfo.legislature.ca.gov/faces/billNavClient.xhtml?bill_id=201520160SB7" TargetMode="External"/><Relationship Id="rId12" Type="http://schemas.openxmlformats.org/officeDocument/2006/relationships/hyperlink" Target="http://www.h2odegre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2odegre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2odegree.com" TargetMode="External"/><Relationship Id="rId14" Type="http://schemas.openxmlformats.org/officeDocument/2006/relationships/hyperlink" Target="mailto:marsha@welcom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Evans</dc:creator>
  <cp:keywords/>
  <dc:description/>
  <cp:lastModifiedBy>Suzy Abbott</cp:lastModifiedBy>
  <cp:revision>2</cp:revision>
  <cp:lastPrinted>2016-06-08T01:36:00Z</cp:lastPrinted>
  <dcterms:created xsi:type="dcterms:W3CDTF">2016-12-01T16:43:00Z</dcterms:created>
  <dcterms:modified xsi:type="dcterms:W3CDTF">2016-12-01T16:43:00Z</dcterms:modified>
</cp:coreProperties>
</file>